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:rsidTr="00DE7A60">
        <w:tc>
          <w:tcPr>
            <w:tcW w:w="8364" w:type="dxa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E7A60">
              <w:rPr>
                <w:rFonts w:ascii="Times New Roman" w:hAnsi="Times New Roman" w:cs="Times New Roman"/>
                <w:sz w:val="20"/>
                <w:szCs w:val="28"/>
              </w:rPr>
              <w:t>16 ИЮНЯ 2022 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«ТОЧКА РОСТА НА ПЛЕНЭРЕ»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ЮНОГО </w:t>
            </w:r>
            <w:r w:rsidR="00832F29">
              <w:rPr>
                <w:rFonts w:ascii="Times New Roman" w:hAnsi="Times New Roman" w:cs="Times New Roman"/>
                <w:b/>
                <w:sz w:val="36"/>
                <w:szCs w:val="28"/>
              </w:rPr>
              <w:t>БИОЛОГА</w:t>
            </w:r>
            <w:r w:rsidR="00225C3D">
              <w:rPr>
                <w:rFonts w:ascii="Times New Roman" w:hAnsi="Times New Roman" w:cs="Times New Roman"/>
                <w:b/>
                <w:sz w:val="36"/>
                <w:szCs w:val="28"/>
              </w:rPr>
              <w:t>-ЭНТОМОЛОГА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DE7A60" w:rsidRDefault="00832F29" w:rsidP="00832F29">
            <w:pPr>
              <w:ind w:left="1310" w:firstLine="396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4AD0C" wp14:editId="042F6667">
                  <wp:extent cx="3292804" cy="2088444"/>
                  <wp:effectExtent l="0" t="0" r="3175" b="7620"/>
                  <wp:docPr id="9" name="Рисунок 9" descr="http://www.aktivno.net/pic/images/post/931200-152059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ktivno.net/pic/images/post/931200-152059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43" cy="20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Default="002D16CE" w:rsidP="00832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Pr="00DE7A60" w:rsidRDefault="002D16CE" w:rsidP="002D1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C7D" w:rsidRDefault="00493C7D"/>
    <w:tbl>
      <w:tblPr>
        <w:tblStyle w:val="a3"/>
        <w:tblW w:w="1627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22"/>
        <w:gridCol w:w="8051"/>
      </w:tblGrid>
      <w:tr w:rsidR="00C17B84" w:rsidTr="0009283E">
        <w:tc>
          <w:tcPr>
            <w:tcW w:w="8222" w:type="dxa"/>
          </w:tcPr>
          <w:p w:rsidR="00C17B84" w:rsidRDefault="00832F29" w:rsidP="00225C3D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55A92F" wp14:editId="3F482FB0">
                  <wp:extent cx="2542623" cy="1682044"/>
                  <wp:effectExtent l="0" t="0" r="0" b="0"/>
                  <wp:docPr id="12" name="Рисунок 12" descr="https://www.ars.usda.gov/ARSUserFiles/oc/graphics/photos/300dpi/kesa/k989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rs.usda.gov/ARSUserFiles/oc/graphics/photos/300dpi/kesa/k989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23" cy="168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5A54F1" wp14:editId="577991DE">
                      <wp:extent cx="304800" cy="304800"/>
                      <wp:effectExtent l="0" t="0" r="0" b="0"/>
                      <wp:docPr id="1" name="AutoShape 1" descr="https://www.ars.usda.gov/ARSUserFiles/oc/graphics/photos/300dpi/kesa/k9899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www.ars.usda.gov/ARSUserFiles/oc/graphics/photos/300dpi/kesa/k9899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u/7QIAABAGAAAOAAAAZHJzL2Uyb0RvYy54bWysVG1vmzAQ/j5p/8HydwKk5AVUUmUhTJO6&#10;rVrXH+CAAa9ge7YT0k377zubJE3aL9M2Plj2nXnu7rnHd32z71q0o0ozwVMcjgKMKC9EyXid4oev&#10;uTfHSBvCS9IKTlP8RDW+Wbx9c93LhI5FI9qSKgQgXCe9THFjjEx8XxcN7YgeCUk5OCuhOmLgqGq/&#10;VKQH9K71x0Ew9XuhSqlEQbUGazY48cLhVxUtzOeq0tSgNsWQm3GrcuvGrv7imiS1IrJhxSEN8hdZ&#10;dIRxCHqCyoghaKvYK6iOFUpoUZlRITpfVBUrqKsBqgmDF9XcN0RSVwuQo+WJJv3/YItPuzuFWAm9&#10;w4iTDlq03BrhIiMwlVQXQJdti4a+9H0/IkqPtroko1rs/OWX+wdNVc5aqn1R+AcqtS8bYYT2r4Kg&#10;lMx/pJr4j/E8jr1w9E3WlvceECH8vbxTljktb0XxqBEXq4bwmi61hO4NeR1NSom+oaQEAkIL4V9g&#10;2IMGNLTpP4oSKiFQievKvlKdjQF8o71r/tOp+XRvUAHGqyCaByCRAlyHvY1AkuPPUmnznooO2U2K&#10;FWTnwMnuVpvh6vGKjcUFkNKCnSQtvzAA5mCB0PCr9dkknFx+xkG8nq/nkReNp2svCrLMW+aryJvm&#10;4WySXWWrVRb+snHDKGlYWVJuwxylG0Z/Jo3DIxpEdxKvFi0rLZxNSat6s2oV2hF4Orn7HOXgeb7m&#10;X6bh+IJaXpQUjqPg3Tj28ul85kV5NPHiWTD3gjB+F0+DKI6y/LKkW8bpv5eE+hTHk/HEdeks6Re1&#10;Be57XRtJOmZgOLWsSzFIAz57iSRWgWteur0hrB32Z1TY9J+pgHYfG+30aiU6qH8jyieQqxIgJ1Ae&#10;jFHYNEL9wKiHkZRi/X1LFMWo/cBB8nEYRXaGuUM0mY3hoM49m3MP4QVApdhgNGxXZph7W6lY3UCk&#10;0BHDhX3wFXMStk9oyOrwuGDsuEoO79rOtfOzu/U8yB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v5O7/tAgAAEA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44"/>
              </w:rPr>
              <w:t>Энтомолог</w:t>
            </w:r>
          </w:p>
          <w:p w:rsidR="00C17B84" w:rsidRDefault="00C17B84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-</w:t>
            </w:r>
            <w:r w:rsidR="00225C3D">
              <w:rPr>
                <w:rFonts w:ascii="Times New Roman" w:hAnsi="Times New Roman" w:cs="Times New Roman"/>
                <w:b/>
                <w:sz w:val="44"/>
              </w:rPr>
              <w:t>----</w:t>
            </w:r>
          </w:p>
          <w:p w:rsidR="00C17B84" w:rsidRDefault="00832F29" w:rsidP="00832F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C3D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</w:t>
            </w:r>
            <w:r w:rsidR="00C17B84" w:rsidRPr="00C17B84">
              <w:rPr>
                <w:rFonts w:ascii="Times New Roman" w:hAnsi="Times New Roman" w:cs="Times New Roman"/>
                <w:sz w:val="28"/>
                <w:szCs w:val="28"/>
              </w:rPr>
              <w:t>, который</w:t>
            </w:r>
            <w:r w:rsidR="00C17B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изучает</w:t>
            </w:r>
            <w:r w:rsidRPr="00832F29">
              <w:rPr>
                <w:rFonts w:ascii="Times New Roman" w:hAnsi="Times New Roman" w:cs="Times New Roman"/>
                <w:sz w:val="28"/>
                <w:szCs w:val="28"/>
              </w:rPr>
              <w:t xml:space="preserve"> насекомых, как в полевых, так и в лабораторных у</w:t>
            </w:r>
            <w:r w:rsidR="00225C3D">
              <w:rPr>
                <w:rFonts w:ascii="Times New Roman" w:hAnsi="Times New Roman" w:cs="Times New Roman"/>
                <w:sz w:val="28"/>
                <w:szCs w:val="28"/>
              </w:rPr>
              <w:t>словиях; среду</w:t>
            </w:r>
            <w:r w:rsidR="00225C3D" w:rsidRPr="00225C3D">
              <w:rPr>
                <w:rFonts w:ascii="Times New Roman" w:hAnsi="Times New Roman" w:cs="Times New Roman"/>
                <w:sz w:val="28"/>
                <w:szCs w:val="28"/>
              </w:rPr>
              <w:t xml:space="preserve"> их обитания, пищевые цепочки, воздействие на окружающую среду, на флору и фауну отдельно взятой территории или планеты в целом.</w:t>
            </w:r>
          </w:p>
          <w:p w:rsidR="002D16CE" w:rsidRPr="00225C3D" w:rsidRDefault="002D16CE" w:rsidP="002D16CE">
            <w:pPr>
              <w:ind w:left="-392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25C3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Чем занимается энтомолог: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Наблюдает за насекомыми в течение длительного периода.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Изучает их строение, определяет место в пищевой цепочке.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Оценивает локальное развитие определенного вида.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Выявляет новых, неисследованных ранее насекомых.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Определяет их вред и пользу для человека, для производства.</w:t>
            </w:r>
          </w:p>
          <w:p w:rsidR="00832F29" w:rsidRPr="00225C3D" w:rsidRDefault="00832F29" w:rsidP="00832F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Находит оптимальные методы борьбы с вредителями.</w:t>
            </w:r>
          </w:p>
          <w:p w:rsidR="00832F29" w:rsidRPr="00225C3D" w:rsidRDefault="00832F29" w:rsidP="00832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C3D">
              <w:rPr>
                <w:rFonts w:ascii="Times New Roman" w:hAnsi="Times New Roman" w:cs="Times New Roman"/>
                <w:sz w:val="24"/>
                <w:szCs w:val="24"/>
              </w:rPr>
              <w:t xml:space="preserve">    - При необходимости стимулирует развитие определенных видов.</w:t>
            </w:r>
          </w:p>
          <w:p w:rsidR="00832F29" w:rsidRDefault="00832F29" w:rsidP="00832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6CE" w:rsidRPr="00C17B84" w:rsidRDefault="002D16CE" w:rsidP="00832F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Успешный </w:t>
            </w:r>
            <w:r w:rsidR="00832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биолог-энтомолог</w:t>
            </w: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должен обладать:</w:t>
            </w:r>
          </w:p>
          <w:p w:rsidR="002D16CE" w:rsidRPr="007170AA" w:rsidRDefault="007170AA" w:rsidP="007170AA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17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сидчивость и терпение</w:t>
            </w:r>
            <w:r w:rsidR="002D16CE"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16CE" w:rsidRPr="00C17B84" w:rsidRDefault="00225C3D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интересом и </w:t>
            </w:r>
            <w:r w:rsidR="002D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юбовью к насекомым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D16CE"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изуче</w:t>
            </w:r>
            <w:r w:rsidR="00225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химии, биологии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25C3D" w:rsidRPr="00225C3D" w:rsidRDefault="007170AA" w:rsidP="007170AA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17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юбовь к науке и желание развиваться</w:t>
            </w:r>
            <w:r w:rsidR="002D16CE"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D16CE" w:rsidRPr="00126D0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225C3D" w:rsidRPr="00225C3D" w:rsidRDefault="00225C3D" w:rsidP="00225C3D">
            <w:pPr>
              <w:spacing w:before="100" w:before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5C3D" w:rsidRDefault="00225C3D" w:rsidP="00225C3D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5C3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Профессия требует постоянного развития и совершенствования: ежегодно совершается ряд важнейших открытий – важно быть в курсе каждого.</w:t>
            </w:r>
          </w:p>
          <w:p w:rsidR="00126D04" w:rsidRPr="00225C3D" w:rsidRDefault="00225C3D" w:rsidP="00225C3D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8051" w:type="dxa"/>
          </w:tcPr>
          <w:p w:rsidR="00C17B84" w:rsidRDefault="00C17B84"/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ИССЛЕДОВАНИЙ </w:t>
            </w:r>
            <w:r w:rsidR="00225C3D">
              <w:rPr>
                <w:rFonts w:ascii="Times New Roman" w:hAnsi="Times New Roman" w:cs="Times New Roman"/>
                <w:b/>
                <w:sz w:val="24"/>
                <w:szCs w:val="24"/>
              </w:rPr>
              <w:t>БИОЛОГА -</w:t>
            </w:r>
            <w:r w:rsidR="00606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5C3D">
              <w:rPr>
                <w:rFonts w:ascii="Times New Roman" w:hAnsi="Times New Roman" w:cs="Times New Roman"/>
                <w:b/>
                <w:sz w:val="24"/>
                <w:szCs w:val="24"/>
              </w:rPr>
              <w:t>ЭНТОМОЛОГА</w:t>
            </w:r>
          </w:p>
          <w:p w:rsidR="00E20DEA" w:rsidRDefault="00E20DEA" w:rsidP="00E20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5C3D" w:rsidRDefault="00E20DEA" w:rsidP="00225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225C3D" w:rsidRPr="00225C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Насекомые </w:t>
            </w:r>
            <w:r w:rsidR="00225C3D" w:rsidRPr="00225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 беспозвоночных членистоногих животных, обитающих почти в люб</w:t>
            </w:r>
            <w:r w:rsidR="00225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точке земного шара.</w:t>
            </w:r>
          </w:p>
          <w:p w:rsidR="0009283E" w:rsidRPr="00225C3D" w:rsidRDefault="0009283E" w:rsidP="00225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0DEA" w:rsidRPr="0009283E" w:rsidRDefault="0009283E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Бабочки</w:t>
            </w:r>
            <w:r w:rsidRPr="0009283E">
              <w:rPr>
                <w:rFonts w:ascii="Times New Roman" w:hAnsi="Times New Roman" w:cs="Times New Roman"/>
                <w:sz w:val="24"/>
                <w:szCs w:val="24"/>
              </w:rPr>
              <w:t xml:space="preserve">-насекомые из отряда </w:t>
            </w:r>
            <w:proofErr w:type="gramStart"/>
            <w:r w:rsidRPr="0009283E">
              <w:rPr>
                <w:rFonts w:ascii="Times New Roman" w:hAnsi="Times New Roman" w:cs="Times New Roman"/>
                <w:sz w:val="24"/>
                <w:szCs w:val="24"/>
              </w:rPr>
              <w:t>чешуекрылых</w:t>
            </w:r>
            <w:proofErr w:type="gramEnd"/>
            <w:r w:rsidRPr="0009283E">
              <w:rPr>
                <w:rFonts w:ascii="Times New Roman" w:hAnsi="Times New Roman" w:cs="Times New Roman"/>
                <w:sz w:val="24"/>
                <w:szCs w:val="24"/>
              </w:rPr>
              <w:t xml:space="preserve">, к которому относятся также мотыльки. Взрослые </w:t>
            </w:r>
            <w:r w:rsidRPr="0009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бабочки</w:t>
            </w:r>
            <w:r w:rsidRPr="0009283E">
              <w:rPr>
                <w:rFonts w:ascii="Times New Roman" w:hAnsi="Times New Roman" w:cs="Times New Roman"/>
                <w:sz w:val="24"/>
                <w:szCs w:val="24"/>
              </w:rPr>
              <w:t xml:space="preserve"> имеют большие, часто ярко окрашенные крылья и заметный трепещущий полет.</w:t>
            </w: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99B" w:rsidRDefault="0009283E" w:rsidP="00594413">
            <w:pPr>
              <w:ind w:left="2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DD633" wp14:editId="726F5996">
                  <wp:extent cx="4489320" cy="2795980"/>
                  <wp:effectExtent l="0" t="0" r="6985" b="4445"/>
                  <wp:docPr id="13" name="Рисунок 13" descr="https://ds04.infourok.ru/uploads/ex/094d/000c173c-5595c2af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94d/000c173c-5595c2af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36" cy="280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99B" w:rsidRPr="00B9699B" w:rsidRDefault="0009283E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CC176" wp14:editId="2E2689FC">
                  <wp:extent cx="3799757" cy="2494844"/>
                  <wp:effectExtent l="0" t="0" r="0" b="1270"/>
                  <wp:docPr id="19" name="Рисунок 19" descr="https://vges18.ru/wp-content/uploads/93df6717def824c6a12532381ad9c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ges18.ru/wp-content/uploads/93df6717def824c6a12532381ad9c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028" cy="249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885247" wp14:editId="63C93D71">
                      <wp:extent cx="304800" cy="304800"/>
                      <wp:effectExtent l="0" t="0" r="0" b="0"/>
                      <wp:docPr id="18" name="AutoShape 1" descr="https://vges18.ru/wp-content/uploads/93df6717def824c6a12532381ad9c24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vges18.ru/wp-content/uploads/93df6717def824c6a12532381ad9c2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3ds7QIAAAoGAAAOAAAAZHJzL2Uyb0RvYy54bWysVG1v2yAQ/j5p/wHx3fFLSGJbdas2aaZJ&#10;3Vap2w8ggGM2Gzwgcbtp/30HTtq0/TJt8wcEd/i5e+4e7uzivmvRXhgrtapwOkkwEoppLtW2wl8+&#10;r6McI+uo4rTVSlT4QVh8cf72zdnQlyLTjW65MAhAlC2HvsKNc30Zx5Y1oqN2onuhwFlr01EHR7ON&#10;uaEDoHdtnCXJPB604b3RTFgL1tXoxOcBv64Fc5/q2gqH2gpDbi6sJqwbv8bnZ7TcGto3kh3SoH+R&#10;RUelgqCPUCvqKNoZ+Qqqk8xoq2s3YbqLdV1LJgIHYJMmL9jcNbQXgQsUx/aPZbL/D5Z93N8aJDn0&#10;DjqlaAc9utw5HUKjFCMuLIN6+b5YaMx+K2yaT8wuHvqIaeWEcvGubzXlNi6mvJ4v0gUXdZ4RNqdp&#10;Nptm0zylvGAZIZOv/dZXfAAoCHzX3xpfM9vfaPbNIqWXDVVbcWl76BtkBAkdTcbooREQxJsBAsKf&#10;YPiDBTS0GT5oDhQoUAj9uK9N52NApdF9aPvDY9vFvUMMjNOE5AmIg4HrsPcRaHn8uTfWvRO6Q35T&#10;YQPZBXC6v7FuvHq84mMpvZZtC3ZatuqZATBHC4SGX73PJxGE8rNIiuv8OicRyebXEUlWq+hyvSTR&#10;fJ0uZqvparlcpb983JSUjeRcKB/mKNqU/JkoDs9nlNujbK1uJfdwPiVrtptla9CewqNZhy+UHDxP&#10;1+LnaYR6AZcXlNKMJFdZEa3n+SIiazKLikWSR0laXBXzhBRktX5O6UYq8e+U0FDhYpbNQpdOkn7B&#10;LQnfa2607KSDsdTKrsIgDfj8JVp6BV4rHvaOynbcn5TCp/9UCmj3sdFBr16io/o3mj+AXI0GOYHy&#10;YIDCptHmB0YDDKMK2+87agRG7XsFki9SQvz0CgcyW2RwMKeezamHKgZQFXYYjdulGyferjdy20Ck&#10;NBRGaf/Saxkk7J/QmNXhccHACUwOw9FPtNNzuPU0ws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nbd2ztAgAACg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D794A" w:rsidTr="0009283E">
        <w:tc>
          <w:tcPr>
            <w:tcW w:w="8222" w:type="dxa"/>
          </w:tcPr>
          <w:p w:rsidR="006D794A" w:rsidRDefault="006D794A" w:rsidP="00D57A29"/>
        </w:tc>
        <w:tc>
          <w:tcPr>
            <w:tcW w:w="8051" w:type="dxa"/>
          </w:tcPr>
          <w:p w:rsidR="006D794A" w:rsidRDefault="006D794A"/>
        </w:tc>
      </w:tr>
      <w:tr w:rsidR="008738CF" w:rsidTr="0009283E">
        <w:tc>
          <w:tcPr>
            <w:tcW w:w="8222" w:type="dxa"/>
          </w:tcPr>
          <w:p w:rsidR="001F003D" w:rsidRDefault="00B430EA" w:rsidP="00B430E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Pr="00B430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 w:rsidR="001F003D" w:rsidRPr="00B430EA">
              <w:rPr>
                <w:rFonts w:ascii="Times New Roman" w:hAnsi="Times New Roman" w:cs="Times New Roman"/>
                <w:b/>
                <w:sz w:val="28"/>
              </w:rPr>
              <w:t>Заполните таблицу</w:t>
            </w:r>
            <w:r w:rsidR="006D794A" w:rsidRPr="00B430EA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 w:rsidR="00B03F22" w:rsidRPr="00B430EA">
              <w:rPr>
                <w:rFonts w:ascii="Times New Roman" w:hAnsi="Times New Roman" w:cs="Times New Roman"/>
                <w:b/>
                <w:sz w:val="28"/>
              </w:rPr>
              <w:t xml:space="preserve">используя справочные данные и данные </w:t>
            </w:r>
            <w:r w:rsidR="00594413" w:rsidRPr="00B430EA">
              <w:rPr>
                <w:rFonts w:ascii="Times New Roman" w:hAnsi="Times New Roman" w:cs="Times New Roman"/>
                <w:b/>
                <w:sz w:val="28"/>
              </w:rPr>
              <w:t>исследования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под микроскопом)</w:t>
            </w:r>
          </w:p>
          <w:p w:rsidR="00B430EA" w:rsidRPr="00B430EA" w:rsidRDefault="00B430EA" w:rsidP="001F003D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Style w:val="a3"/>
              <w:tblW w:w="7468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561"/>
              <w:gridCol w:w="1916"/>
              <w:gridCol w:w="1918"/>
              <w:gridCol w:w="2073"/>
            </w:tblGrid>
            <w:tr w:rsidR="00B430EA" w:rsidTr="00540B3C">
              <w:trPr>
                <w:trHeight w:val="1773"/>
              </w:trPr>
              <w:tc>
                <w:tcPr>
                  <w:tcW w:w="1561" w:type="dxa"/>
                </w:tcPr>
                <w:p w:rsidR="00B430EA" w:rsidRPr="001F003D" w:rsidRDefault="00B430EA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Название</w:t>
                  </w:r>
                </w:p>
              </w:tc>
              <w:tc>
                <w:tcPr>
                  <w:tcW w:w="1916" w:type="dxa"/>
                </w:tcPr>
                <w:p w:rsidR="00B430EA" w:rsidRPr="001F003D" w:rsidRDefault="00B430EA" w:rsidP="00B1711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Внешний вид  (цвет, глаза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ф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орма крыла, количество лапок)</w:t>
                  </w:r>
                </w:p>
              </w:tc>
              <w:tc>
                <w:tcPr>
                  <w:tcW w:w="1918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Размер (длина тела, усиков, крыльев, лапок) </w:t>
                  </w:r>
                </w:p>
              </w:tc>
              <w:tc>
                <w:tcPr>
                  <w:tcW w:w="2073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Расположение чешуек, строение</w:t>
                  </w:r>
                </w:p>
              </w:tc>
            </w:tr>
            <w:tr w:rsidR="00B430EA" w:rsidTr="00540B3C">
              <w:trPr>
                <w:trHeight w:val="2887"/>
              </w:trPr>
              <w:tc>
                <w:tcPr>
                  <w:tcW w:w="1561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Бабочка-капустница</w:t>
                  </w:r>
                </w:p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6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8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73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430EA" w:rsidTr="00540B3C">
              <w:trPr>
                <w:trHeight w:val="2166"/>
              </w:trPr>
              <w:tc>
                <w:tcPr>
                  <w:tcW w:w="1561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Мотылёк</w:t>
                  </w:r>
                </w:p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6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8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73" w:type="dxa"/>
                </w:tcPr>
                <w:p w:rsidR="00B430EA" w:rsidRDefault="00B430EA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F003D" w:rsidRDefault="001F003D" w:rsidP="001F003D">
            <w:pPr>
              <w:ind w:left="360"/>
              <w:rPr>
                <w:rFonts w:ascii="Times New Roman" w:hAnsi="Times New Roman" w:cs="Times New Roman"/>
              </w:rPr>
            </w:pPr>
          </w:p>
          <w:p w:rsidR="006D794A" w:rsidRPr="00B430EA" w:rsidRDefault="00B430EA" w:rsidP="001F003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6D794A"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. Сфо</w:t>
            </w:r>
            <w:r w:rsidR="00540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рмулируйте выводы (2 – 3 </w:t>
            </w:r>
            <w:r w:rsidR="0060631E"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540B3C">
              <w:rPr>
                <w:rFonts w:ascii="Times New Roman" w:hAnsi="Times New Roman" w:cs="Times New Roman"/>
                <w:b/>
                <w:sz w:val="28"/>
                <w:szCs w:val="28"/>
              </w:rPr>
              <w:t>редложения</w:t>
            </w:r>
            <w:r w:rsidR="006D794A"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):</w:t>
            </w:r>
          </w:p>
          <w:p w:rsidR="00540B3C" w:rsidRDefault="00540B3C" w:rsidP="001F003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Среда обитания:___________________________________________________________________________________________________</w:t>
            </w:r>
          </w:p>
          <w:p w:rsidR="001F003D" w:rsidRPr="00B430EA" w:rsidRDefault="00540B3C" w:rsidP="001F003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1F003D"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  <w:r w:rsidR="006D794A" w:rsidRPr="00B430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D794A" w:rsidRPr="006D794A" w:rsidRDefault="006D794A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1711A">
              <w:rPr>
                <w:rFonts w:ascii="Times New Roman" w:hAnsi="Times New Roman" w:cs="Times New Roman"/>
                <w:b/>
                <w:sz w:val="24"/>
              </w:rPr>
              <w:t>_______________________________________</w:t>
            </w:r>
          </w:p>
        </w:tc>
        <w:tc>
          <w:tcPr>
            <w:tcW w:w="8051" w:type="dxa"/>
          </w:tcPr>
          <w:p w:rsidR="002D16CE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Pr="008738C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:rsidR="003A39A6" w:rsidRPr="008738C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Tr="006D794A">
              <w:tc>
                <w:tcPr>
                  <w:tcW w:w="3876" w:type="dxa"/>
                </w:tcPr>
                <w:p w:rsidR="00E6499B" w:rsidRDefault="00E6499B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6499B" w:rsidRDefault="00E6499B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738CF" w:rsidRDefault="00E6499B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46F51D" wp14:editId="4F3623F0">
                        <wp:extent cx="2234260" cy="1456267"/>
                        <wp:effectExtent l="0" t="0" r="0" b="0"/>
                        <wp:docPr id="21" name="Рисунок 21" descr="СФ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Ф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173" cy="14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738CF" w:rsidRPr="008738CF" w:rsidRDefault="00E6499B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Сибирский Федеральный</w:t>
                  </w:r>
                  <w:r w:rsidR="008738CF"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</w:p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6499B" w:rsidRDefault="008738CF" w:rsidP="00E6499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.К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r w:rsidR="00E6499B"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Свободный </w:t>
                  </w:r>
                  <w:proofErr w:type="spellStart"/>
                  <w:r w:rsidR="00E6499B"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пр-кт</w:t>
                  </w:r>
                  <w:proofErr w:type="spellEnd"/>
                  <w:r w:rsidR="00E6499B"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, д 79</w:t>
                  </w: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,</w:t>
                  </w:r>
                </w:p>
                <w:p w:rsidR="00E6499B" w:rsidRDefault="00E6499B" w:rsidP="00E6499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Приемная комиссия:</w:t>
                  </w:r>
                </w:p>
                <w:p w:rsidR="008738CF" w:rsidRDefault="00E6499B" w:rsidP="00E649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+7 (3912) 44-86-25</w:t>
                  </w:r>
                  <w:r w:rsidR="008738CF"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E6499B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="00E6499B">
                    <w:rPr>
                      <w:rFonts w:ascii="Times New Roman" w:hAnsi="Times New Roman" w:cs="Times New Roman"/>
                      <w:sz w:val="32"/>
                      <w:szCs w:val="28"/>
                    </w:rPr>
                    <w:t>Биология</w:t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E6499B" w:rsidRPr="00977DE9" w:rsidRDefault="0060631E" w:rsidP="00977DE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="00E6499B"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t xml:space="preserve">Проходной балл ЕГЭ </w:t>
            </w:r>
          </w:p>
          <w:p w:rsidR="003A39A6" w:rsidRPr="00E6499B" w:rsidRDefault="00E6499B" w:rsidP="00E6499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</w:t>
            </w:r>
            <w:r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184 </w:t>
            </w:r>
            <w:r w:rsidR="006063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балла </w:t>
            </w:r>
            <w:r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–</w:t>
            </w:r>
            <w:r w:rsidR="006063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бесплатно</w:t>
            </w:r>
            <w:r w:rsidR="006063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-бюджет</w:t>
            </w:r>
          </w:p>
          <w:p w:rsidR="003A39A6" w:rsidRPr="00E6499B" w:rsidRDefault="00E6499B" w:rsidP="00E649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</w:t>
            </w:r>
            <w:r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170 </w:t>
            </w:r>
            <w:r w:rsidR="006063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баллов </w:t>
            </w:r>
            <w:r w:rsidRPr="00E649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– платно (181 856 руб.)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60631E" w:rsidTr="00AE34CF">
              <w:tc>
                <w:tcPr>
                  <w:tcW w:w="3876" w:type="dxa"/>
                </w:tcPr>
                <w:p w:rsidR="0060631E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0631E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0631E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0D9630" wp14:editId="03478DC7">
                        <wp:extent cx="2234260" cy="1456267"/>
                        <wp:effectExtent l="0" t="0" r="0" b="0"/>
                        <wp:docPr id="22" name="Рисунок 22" descr="СФ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Ф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173" cy="14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60631E" w:rsidRPr="008738CF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Красноярский аграрный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</w:p>
                <w:p w:rsidR="0060631E" w:rsidRPr="008738CF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0631E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.К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r w:rsidR="00977DE9" w:rsidRPr="00977DE9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проспект Мира, д. 90</w:t>
                  </w: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,</w:t>
                  </w:r>
                </w:p>
                <w:p w:rsidR="0060631E" w:rsidRDefault="0060631E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E6499B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Приемная комиссия:</w:t>
                  </w:r>
                </w:p>
                <w:p w:rsidR="00977DE9" w:rsidRDefault="00977DE9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977DE9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+7 (391) 247-21-35</w:t>
                  </w:r>
                </w:p>
                <w:p w:rsidR="0060631E" w:rsidRDefault="00977DE9" w:rsidP="00AE34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77DE9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+7 (391) 227-30-09</w:t>
                  </w:r>
                </w:p>
              </w:tc>
            </w:tr>
            <w:tr w:rsidR="0060631E" w:rsidTr="00AE34CF">
              <w:tc>
                <w:tcPr>
                  <w:tcW w:w="7661" w:type="dxa"/>
                  <w:gridSpan w:val="2"/>
                </w:tcPr>
                <w:p w:rsidR="0060631E" w:rsidRPr="00F50648" w:rsidRDefault="0060631E" w:rsidP="00AE34CF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Биология</w:t>
                  </w:r>
                  <w:r w:rsidR="00977DE9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- исследование</w:t>
                  </w:r>
                </w:p>
              </w:tc>
            </w:tr>
            <w:tr w:rsidR="0060631E" w:rsidTr="00AE34CF">
              <w:tc>
                <w:tcPr>
                  <w:tcW w:w="7661" w:type="dxa"/>
                  <w:gridSpan w:val="2"/>
                </w:tcPr>
                <w:p w:rsidR="0060631E" w:rsidRPr="00F50648" w:rsidRDefault="0060631E" w:rsidP="00AE34CF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977DE9" w:rsidRPr="00977DE9" w:rsidRDefault="00977DE9" w:rsidP="00977D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7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  <w:r w:rsidRPr="00977DE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Проходной балл ЕГЭ </w:t>
            </w:r>
          </w:p>
          <w:p w:rsidR="00977DE9" w:rsidRPr="00977DE9" w:rsidRDefault="00977DE9" w:rsidP="00977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145 баллов </w:t>
            </w:r>
            <w:r w:rsidRPr="0097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gramStart"/>
            <w:r w:rsidRPr="00977DE9"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бесплатно-бюджет</w:t>
            </w:r>
            <w:proofErr w:type="gramEnd"/>
          </w:p>
          <w:p w:rsidR="00F50648" w:rsidRPr="002D16CE" w:rsidRDefault="00977DE9" w:rsidP="00977D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139  баллов – платно (179 780 </w:t>
            </w:r>
            <w:r w:rsidRPr="00977DE9">
              <w:rPr>
                <w:rFonts w:ascii="Times New Roman" w:hAnsi="Times New Roman" w:cs="Times New Roman"/>
                <w:b/>
                <w:sz w:val="28"/>
                <w:szCs w:val="28"/>
              </w:rPr>
              <w:t>руб.)</w:t>
            </w:r>
          </w:p>
        </w:tc>
      </w:tr>
    </w:tbl>
    <w:p w:rsidR="002D16CE" w:rsidRDefault="002D16CE"/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56"/>
        <w:gridCol w:w="8104"/>
      </w:tblGrid>
      <w:tr w:rsidR="00E61501" w:rsidTr="001F003D">
        <w:trPr>
          <w:trHeight w:val="11183"/>
        </w:trPr>
        <w:tc>
          <w:tcPr>
            <w:tcW w:w="8056" w:type="dxa"/>
          </w:tcPr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ЛАБОРАТОРИЯ </w:t>
            </w:r>
            <w:r w:rsidR="00977DE9">
              <w:rPr>
                <w:rFonts w:ascii="Times New Roman" w:hAnsi="Times New Roman" w:cs="Times New Roman"/>
                <w:b/>
                <w:sz w:val="28"/>
                <w:szCs w:val="28"/>
              </w:rPr>
              <w:t>БИОЛОГИИ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«ИССЛЕДОВАНИЕ </w:t>
            </w:r>
            <w:r w:rsidR="00977DE9">
              <w:rPr>
                <w:rFonts w:ascii="Times New Roman" w:hAnsi="Times New Roman" w:cs="Times New Roman"/>
                <w:b/>
                <w:sz w:val="28"/>
                <w:szCs w:val="28"/>
              </w:rPr>
              <w:t>И АНАЛИЗ НАСЕКОМОГО НА ПРИМЕРЕ БАБОЧКИ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bookmarkEnd w:id="0"/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</w:p>
          <w:p w:rsidR="003A39A6" w:rsidRDefault="00977DE9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Бабочки – это красиво, вредно или полезно</w:t>
            </w:r>
            <w:r w:rsidR="003A39A6"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E15AB4" w:rsidRDefault="00E15AB4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AB4" w:rsidRPr="00E15AB4" w:rsidRDefault="00E15AB4" w:rsidP="003A39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3A39A6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 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 исследования:___________________________________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исследования:_____________________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  <w:p w:rsidR="003A39A6" w:rsidRDefault="003A39A6" w:rsidP="003A39A6"/>
        </w:tc>
        <w:tc>
          <w:tcPr>
            <w:tcW w:w="8104" w:type="dxa"/>
          </w:tcPr>
          <w:p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t>Исследование:</w:t>
            </w:r>
          </w:p>
          <w:p w:rsidR="00FF29BF" w:rsidRPr="00B03F22" w:rsidRDefault="00B1711A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F22">
              <w:rPr>
                <w:rFonts w:ascii="Times New Roman" w:hAnsi="Times New Roman" w:cs="Times New Roman"/>
                <w:b/>
                <w:sz w:val="28"/>
                <w:szCs w:val="28"/>
              </w:rPr>
              <w:t>Изучите текстовую информацию</w:t>
            </w:r>
          </w:p>
          <w:p w:rsidR="00FF29BF" w:rsidRDefault="00B1711A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Прочитайте, выделяя ключевые слова.</w:t>
            </w:r>
          </w:p>
          <w:p w:rsidR="00E61501" w:rsidRDefault="00B1711A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Сравните текст 1 и текст 2</w:t>
            </w:r>
          </w:p>
          <w:p w:rsidR="00E61501" w:rsidRDefault="00B03F22" w:rsidP="00B03F22">
            <w:pPr>
              <w:pStyle w:val="a4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BD490" wp14:editId="2FB5DFE3">
                  <wp:extent cx="1440522" cy="1128889"/>
                  <wp:effectExtent l="0" t="0" r="7620" b="0"/>
                  <wp:docPr id="3" name="Рисунок 3" descr="https://grizun-off.ru/wp-content/uploads/2/8/6/286f18f1948f9470b9e262bda8f57a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izun-off.ru/wp-content/uploads/2/8/6/286f18f1948f9470b9e262bda8f57a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87" cy="113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CA66D4F" wp14:editId="16CD8E61">
                  <wp:extent cx="1239097" cy="1174002"/>
                  <wp:effectExtent l="0" t="0" r="0" b="7620"/>
                  <wp:docPr id="4" name="Рисунок 4" descr="https://chudo-prirody.com/uploads/posts/2021-08/1628324903_41-p-babochka-nochnaya-foto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hudo-prirody.com/uploads/posts/2021-08/1628324903_41-p-babochka-nochnaya-foto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55" cy="117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1. </w:t>
            </w:r>
            <w:r w:rsidR="00B03F22">
              <w:rPr>
                <w:rFonts w:ascii="Times New Roman" w:hAnsi="Times New Roman" w:cs="Times New Roman"/>
                <w:sz w:val="28"/>
                <w:szCs w:val="28"/>
              </w:rPr>
              <w:t>Капустница и ночная бабочка</w:t>
            </w:r>
          </w:p>
          <w:p w:rsidR="00B03F22" w:rsidRPr="001F003D" w:rsidRDefault="00B03F22" w:rsidP="00B03F22">
            <w:pPr>
              <w:pStyle w:val="a4"/>
              <w:rPr>
                <w:rFonts w:ascii="Times New Roman" w:hAnsi="Times New Roman" w:cs="Times New Roman"/>
              </w:rPr>
            </w:pPr>
          </w:p>
          <w:p w:rsidR="00B03F22" w:rsidRDefault="00B03F22" w:rsidP="00B03F22">
            <w:pPr>
              <w:ind w:left="360"/>
              <w:rPr>
                <w:rFonts w:ascii="Times New Roman" w:hAnsi="Times New Roman" w:cs="Times New Roman"/>
              </w:rPr>
            </w:pPr>
          </w:p>
          <w:p w:rsidR="00B03F22" w:rsidRPr="00B03F22" w:rsidRDefault="00B03F22" w:rsidP="00B03F2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</w:rPr>
            </w:pPr>
            <w:r w:rsidRPr="00B03F22">
              <w:rPr>
                <w:rFonts w:ascii="Times New Roman" w:hAnsi="Times New Roman" w:cs="Times New Roman"/>
                <w:b/>
                <w:sz w:val="28"/>
              </w:rPr>
              <w:t>Заполни необходимые столбцы таблицы.</w:t>
            </w:r>
          </w:p>
          <w:p w:rsidR="00B03F22" w:rsidRDefault="00B03F22" w:rsidP="00B03F2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</w:rPr>
            </w:pPr>
            <w:r w:rsidRPr="00B03F22">
              <w:rPr>
                <w:rFonts w:ascii="Times New Roman" w:hAnsi="Times New Roman" w:cs="Times New Roman"/>
                <w:b/>
                <w:sz w:val="28"/>
              </w:rPr>
              <w:t xml:space="preserve"> Рассмотри строение бабочек ВЖИВУЮ и под микроскопом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430EA" w:rsidRPr="00B430EA" w:rsidRDefault="00B430EA" w:rsidP="00B430EA">
            <w:pPr>
              <w:pStyle w:val="a4"/>
              <w:numPr>
                <w:ilvl w:val="1"/>
                <w:numId w:val="10"/>
              </w:numPr>
              <w:rPr>
                <w:rFonts w:ascii="Times New Roman" w:hAnsi="Times New Roman" w:cs="Times New Roman"/>
                <w:b/>
                <w:sz w:val="28"/>
              </w:rPr>
            </w:pPr>
            <w:r w:rsidRPr="00B430EA">
              <w:rPr>
                <w:rFonts w:ascii="Times New Roman" w:hAnsi="Times New Roman" w:cs="Times New Roman"/>
                <w:b/>
                <w:sz w:val="28"/>
              </w:rPr>
              <w:t>Заполните таблицу, используя справочные данные и данные исследования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(ВЖИВУЮ)</w:t>
            </w:r>
          </w:p>
          <w:p w:rsidR="00B430EA" w:rsidRPr="00B430EA" w:rsidRDefault="00B430EA" w:rsidP="00B430EA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Style w:val="a3"/>
              <w:tblW w:w="7777" w:type="dxa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2121"/>
              <w:gridCol w:w="2404"/>
              <w:gridCol w:w="2121"/>
            </w:tblGrid>
            <w:tr w:rsidR="00B430EA" w:rsidTr="00B430EA">
              <w:trPr>
                <w:trHeight w:val="975"/>
              </w:trPr>
              <w:tc>
                <w:tcPr>
                  <w:tcW w:w="1131" w:type="dxa"/>
                </w:tcPr>
                <w:p w:rsidR="00B430EA" w:rsidRPr="001F003D" w:rsidRDefault="00B430EA" w:rsidP="008E4B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Название</w:t>
                  </w:r>
                </w:p>
              </w:tc>
              <w:tc>
                <w:tcPr>
                  <w:tcW w:w="2121" w:type="dxa"/>
                </w:tcPr>
                <w:p w:rsidR="00B430EA" w:rsidRPr="001F003D" w:rsidRDefault="00B430EA" w:rsidP="008E4B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Внешний вид  (цвет, глаза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ф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орма крыла, количество лапок)</w:t>
                  </w:r>
                </w:p>
              </w:tc>
              <w:tc>
                <w:tcPr>
                  <w:tcW w:w="2404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Размер (длина тела, усиков, крыльев, лапок) </w:t>
                  </w:r>
                </w:p>
              </w:tc>
              <w:tc>
                <w:tcPr>
                  <w:tcW w:w="212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Расположение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чешуек, строение)</w:t>
                  </w:r>
                  <w:proofErr w:type="gramEnd"/>
                </w:p>
              </w:tc>
            </w:tr>
            <w:tr w:rsidR="00B430EA" w:rsidTr="00B430EA">
              <w:trPr>
                <w:trHeight w:val="1988"/>
              </w:trPr>
              <w:tc>
                <w:tcPr>
                  <w:tcW w:w="113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Бабочка-капустница</w:t>
                  </w:r>
                </w:p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4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430EA" w:rsidTr="00B430EA">
              <w:trPr>
                <w:trHeight w:val="2139"/>
              </w:trPr>
              <w:tc>
                <w:tcPr>
                  <w:tcW w:w="113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Мотылёк</w:t>
                  </w:r>
                </w:p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4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1" w:type="dxa"/>
                </w:tcPr>
                <w:p w:rsidR="00B430EA" w:rsidRDefault="00B430EA" w:rsidP="008E4BA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61501" w:rsidRPr="001F003D" w:rsidRDefault="00B03F22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033091"/>
    <w:multiLevelType w:val="multilevel"/>
    <w:tmpl w:val="CF20B80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3A836994"/>
    <w:multiLevelType w:val="multilevel"/>
    <w:tmpl w:val="3A74F83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4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6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B5D"/>
    <w:rsid w:val="0009283E"/>
    <w:rsid w:val="00126D04"/>
    <w:rsid w:val="001F003D"/>
    <w:rsid w:val="00225C3D"/>
    <w:rsid w:val="002D16CE"/>
    <w:rsid w:val="003A39A6"/>
    <w:rsid w:val="00493C7D"/>
    <w:rsid w:val="00540B3C"/>
    <w:rsid w:val="00592C6E"/>
    <w:rsid w:val="00594413"/>
    <w:rsid w:val="0060631E"/>
    <w:rsid w:val="006D794A"/>
    <w:rsid w:val="007170AA"/>
    <w:rsid w:val="00832F29"/>
    <w:rsid w:val="008738CF"/>
    <w:rsid w:val="00977DE9"/>
    <w:rsid w:val="00A41312"/>
    <w:rsid w:val="00B03F22"/>
    <w:rsid w:val="00B1711A"/>
    <w:rsid w:val="00B430EA"/>
    <w:rsid w:val="00B9699B"/>
    <w:rsid w:val="00C11F34"/>
    <w:rsid w:val="00C17B84"/>
    <w:rsid w:val="00C73B5D"/>
    <w:rsid w:val="00D57A29"/>
    <w:rsid w:val="00DE7A60"/>
    <w:rsid w:val="00E15AB4"/>
    <w:rsid w:val="00E20DEA"/>
    <w:rsid w:val="00E61501"/>
    <w:rsid w:val="00E6499B"/>
    <w:rsid w:val="00F50648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25C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25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0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2022-06-10T04:03:00Z</cp:lastPrinted>
  <dcterms:created xsi:type="dcterms:W3CDTF">2022-06-10T03:15:00Z</dcterms:created>
  <dcterms:modified xsi:type="dcterms:W3CDTF">2022-06-13T14:56:00Z</dcterms:modified>
</cp:coreProperties>
</file>