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772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93"/>
        <w:gridCol w:w="1551"/>
        <w:gridCol w:w="8"/>
        <w:gridCol w:w="4109"/>
        <w:gridCol w:w="1249"/>
        <w:gridCol w:w="28"/>
        <w:gridCol w:w="4251"/>
        <w:gridCol w:w="568"/>
        <w:gridCol w:w="2800"/>
        <w:gridCol w:w="2165"/>
      </w:tblGrid>
      <w:tr w:rsidR="002A4623" w:rsidTr="006706E4">
        <w:tc>
          <w:tcPr>
            <w:tcW w:w="6661" w:type="dxa"/>
            <w:gridSpan w:val="4"/>
          </w:tcPr>
          <w:p w:rsidR="00B541C1" w:rsidRDefault="00B541C1"/>
          <w:p w:rsidR="00B541C1" w:rsidRPr="00BA442B" w:rsidRDefault="00B541C1">
            <w:pPr>
              <w:rPr>
                <w:i/>
                <w:sz w:val="24"/>
              </w:rPr>
            </w:pPr>
          </w:p>
          <w:p w:rsidR="00B541C1" w:rsidRPr="00BA442B" w:rsidRDefault="00B541C1">
            <w:pPr>
              <w:rPr>
                <w:i/>
                <w:sz w:val="24"/>
              </w:rPr>
            </w:pPr>
          </w:p>
          <w:p w:rsidR="00C625DE" w:rsidRDefault="00C625DE" w:rsidP="00C625DE">
            <w:pPr>
              <w:ind w:left="708" w:firstLine="1"/>
              <w:jc w:val="center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  <w:p w:rsidR="00C625DE" w:rsidRDefault="00C625DE" w:rsidP="00C625DE">
            <w:pPr>
              <w:ind w:left="708" w:firstLine="1"/>
              <w:jc w:val="center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  <w:p w:rsidR="00BA442B" w:rsidRPr="00C625DE" w:rsidRDefault="00BA442B" w:rsidP="00C625DE">
            <w:pPr>
              <w:ind w:left="708" w:firstLine="1"/>
              <w:jc w:val="center"/>
              <w:rPr>
                <w:rFonts w:ascii="Times New Roman" w:hAnsi="Times New Roman" w:cs="Times New Roman"/>
                <w:b/>
                <w:i/>
                <w:sz w:val="52"/>
                <w:szCs w:val="28"/>
              </w:rPr>
            </w:pPr>
            <w:r w:rsidRPr="00BA442B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«</w:t>
            </w:r>
            <w:r w:rsidRPr="00C625DE">
              <w:rPr>
                <w:rFonts w:ascii="Times New Roman" w:hAnsi="Times New Roman" w:cs="Times New Roman"/>
                <w:b/>
                <w:i/>
                <w:sz w:val="52"/>
                <w:szCs w:val="28"/>
              </w:rPr>
              <w:t>Школа</w:t>
            </w:r>
          </w:p>
          <w:p w:rsidR="00BA442B" w:rsidRPr="00BA442B" w:rsidRDefault="00BA442B" w:rsidP="00C625DE">
            <w:pPr>
              <w:ind w:left="708" w:firstLine="1"/>
              <w:jc w:val="center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  <w:r w:rsidRPr="00BA442B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–</w:t>
            </w:r>
          </w:p>
          <w:p w:rsidR="00BA442B" w:rsidRDefault="00BA442B" w:rsidP="00C625DE">
            <w:pPr>
              <w:ind w:left="708" w:firstLine="1"/>
              <w:jc w:val="center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  <w:r w:rsidRPr="00BA442B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это место для определения предпочтений обучающихся.</w:t>
            </w:r>
          </w:p>
          <w:p w:rsidR="00C625DE" w:rsidRPr="00BA442B" w:rsidRDefault="00C625DE" w:rsidP="00C625DE">
            <w:pPr>
              <w:ind w:left="708" w:firstLine="1"/>
              <w:jc w:val="center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  <w:p w:rsidR="00BA442B" w:rsidRPr="00C625DE" w:rsidRDefault="00BA442B" w:rsidP="00C625DE">
            <w:pPr>
              <w:ind w:left="708" w:firstLine="1"/>
              <w:jc w:val="center"/>
              <w:rPr>
                <w:rFonts w:ascii="Times New Roman" w:hAnsi="Times New Roman" w:cs="Times New Roman"/>
                <w:b/>
                <w:i/>
                <w:sz w:val="52"/>
                <w:szCs w:val="28"/>
              </w:rPr>
            </w:pPr>
            <w:r w:rsidRPr="00C625DE">
              <w:rPr>
                <w:rFonts w:ascii="Times New Roman" w:hAnsi="Times New Roman" w:cs="Times New Roman"/>
                <w:b/>
                <w:i/>
                <w:sz w:val="52"/>
                <w:szCs w:val="28"/>
              </w:rPr>
              <w:t>Школа</w:t>
            </w:r>
          </w:p>
          <w:p w:rsidR="00BA442B" w:rsidRPr="00BA442B" w:rsidRDefault="00BA442B" w:rsidP="00C625DE">
            <w:pPr>
              <w:ind w:left="708" w:firstLine="1"/>
              <w:jc w:val="center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  <w:r w:rsidRPr="00BA442B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–</w:t>
            </w:r>
          </w:p>
          <w:p w:rsidR="00BA442B" w:rsidRPr="00BA442B" w:rsidRDefault="00BA442B" w:rsidP="00C625DE">
            <w:pPr>
              <w:ind w:left="708" w:firstLine="1"/>
              <w:jc w:val="center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  <w:r w:rsidRPr="00BA442B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это место и время проб.</w:t>
            </w:r>
          </w:p>
          <w:p w:rsidR="00BA442B" w:rsidRPr="00BA442B" w:rsidRDefault="00BA442B" w:rsidP="00C625DE">
            <w:pPr>
              <w:ind w:left="708" w:firstLine="1"/>
              <w:jc w:val="center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  <w:r w:rsidRPr="00BA442B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Больше проб – больше возможностей!</w:t>
            </w:r>
          </w:p>
          <w:p w:rsidR="00BA442B" w:rsidRPr="00BA442B" w:rsidRDefault="00BA442B" w:rsidP="00C625DE">
            <w:pPr>
              <w:ind w:left="-142" w:firstLine="851"/>
              <w:jc w:val="center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  <w:p w:rsidR="00BA442B" w:rsidRPr="00C625DE" w:rsidRDefault="00BA442B" w:rsidP="00C625DE">
            <w:pPr>
              <w:ind w:left="-142" w:firstLine="851"/>
              <w:jc w:val="center"/>
              <w:rPr>
                <w:rFonts w:ascii="Times New Roman" w:hAnsi="Times New Roman" w:cs="Times New Roman"/>
                <w:b/>
                <w:i/>
                <w:sz w:val="52"/>
                <w:szCs w:val="28"/>
              </w:rPr>
            </w:pPr>
            <w:r w:rsidRPr="00C625DE">
              <w:rPr>
                <w:rFonts w:ascii="Times New Roman" w:hAnsi="Times New Roman" w:cs="Times New Roman"/>
                <w:b/>
                <w:i/>
                <w:sz w:val="52"/>
                <w:szCs w:val="28"/>
              </w:rPr>
              <w:t>Школа</w:t>
            </w:r>
          </w:p>
          <w:p w:rsidR="00BA442B" w:rsidRPr="00BA442B" w:rsidRDefault="00BA442B" w:rsidP="00C625DE">
            <w:pPr>
              <w:ind w:left="-142" w:firstLine="851"/>
              <w:jc w:val="center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  <w:r w:rsidRPr="00BA442B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–</w:t>
            </w:r>
          </w:p>
          <w:p w:rsidR="00BA442B" w:rsidRPr="00BA442B" w:rsidRDefault="00BA442B" w:rsidP="00C625DE">
            <w:pPr>
              <w:ind w:left="-142" w:firstLine="851"/>
              <w:jc w:val="center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  <w:r w:rsidRPr="00BA442B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место</w:t>
            </w:r>
          </w:p>
          <w:p w:rsidR="00BA442B" w:rsidRPr="00BA442B" w:rsidRDefault="00BA442B" w:rsidP="002B52E2">
            <w:pPr>
              <w:ind w:left="1027" w:hanging="176"/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36"/>
                <w:szCs w:val="28"/>
              </w:rPr>
            </w:pPr>
            <w:proofErr w:type="gramStart"/>
            <w:r w:rsidRPr="00BA442B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для</w:t>
            </w:r>
            <w:proofErr w:type="gramEnd"/>
            <w:r w:rsidRPr="00BA442B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 xml:space="preserve"> профессионального самоопределения обучающихся!»</w:t>
            </w:r>
          </w:p>
          <w:p w:rsidR="00B541C1" w:rsidRDefault="00B541C1" w:rsidP="00B541C1">
            <w:pPr>
              <w:ind w:hanging="108"/>
            </w:pPr>
          </w:p>
        </w:tc>
        <w:tc>
          <w:tcPr>
            <w:tcW w:w="5528" w:type="dxa"/>
            <w:gridSpan w:val="3"/>
          </w:tcPr>
          <w:p w:rsidR="00B541C1" w:rsidRDefault="00B541C1"/>
          <w:p w:rsidR="002A4623" w:rsidRDefault="002A4623" w:rsidP="002A46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A4623">
              <w:rPr>
                <w:rFonts w:ascii="Times New Roman" w:hAnsi="Times New Roman" w:cs="Times New Roman"/>
                <w:b/>
                <w:sz w:val="28"/>
              </w:rPr>
              <w:t xml:space="preserve">Особенности  </w:t>
            </w:r>
          </w:p>
          <w:p w:rsidR="002A4623" w:rsidRPr="002A4623" w:rsidRDefault="002A4623" w:rsidP="002A46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2A4623">
              <w:rPr>
                <w:rFonts w:ascii="Times New Roman" w:hAnsi="Times New Roman" w:cs="Times New Roman"/>
                <w:b/>
                <w:sz w:val="28"/>
              </w:rPr>
              <w:t>профориентационной</w:t>
            </w:r>
            <w:proofErr w:type="gramEnd"/>
            <w:r w:rsidRPr="002A4623">
              <w:rPr>
                <w:rFonts w:ascii="Times New Roman" w:hAnsi="Times New Roman" w:cs="Times New Roman"/>
                <w:b/>
                <w:sz w:val="28"/>
              </w:rPr>
              <w:t xml:space="preserve"> работы МБОУ Тюльковской СОШ</w:t>
            </w:r>
          </w:p>
          <w:p w:rsidR="002A4623" w:rsidRDefault="002A4623"/>
          <w:p w:rsidR="002A4623" w:rsidRPr="002A4623" w:rsidRDefault="002A4623" w:rsidP="00793F63">
            <w:pPr>
              <w:pStyle w:val="a4"/>
              <w:numPr>
                <w:ilvl w:val="0"/>
                <w:numId w:val="1"/>
              </w:numPr>
              <w:spacing w:line="360" w:lineRule="auto"/>
              <w:ind w:left="319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A4623">
              <w:rPr>
                <w:rFonts w:ascii="Times New Roman" w:hAnsi="Times New Roman" w:cs="Times New Roman"/>
                <w:sz w:val="24"/>
              </w:rPr>
              <w:t>Система профориентационной работы МБОУ Тюльковской СОШ выстраивается на уровнях начального, основного и среднего общего образования, учитывает преемственность между уровнями</w:t>
            </w:r>
            <w:r w:rsidR="002B52E2">
              <w:rPr>
                <w:rFonts w:ascii="Times New Roman" w:hAnsi="Times New Roman" w:cs="Times New Roman"/>
                <w:sz w:val="24"/>
              </w:rPr>
              <w:t>.</w:t>
            </w:r>
          </w:p>
          <w:p w:rsidR="002A4623" w:rsidRPr="002A4623" w:rsidRDefault="002A4623" w:rsidP="00793F63">
            <w:pPr>
              <w:spacing w:line="360" w:lineRule="auto"/>
              <w:ind w:left="319" w:hanging="28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A442B" w:rsidRDefault="002A4623" w:rsidP="00793F63">
            <w:pPr>
              <w:pStyle w:val="a4"/>
              <w:numPr>
                <w:ilvl w:val="0"/>
                <w:numId w:val="1"/>
              </w:numPr>
              <w:spacing w:line="360" w:lineRule="auto"/>
              <w:ind w:left="319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A4623">
              <w:rPr>
                <w:rFonts w:ascii="Times New Roman" w:hAnsi="Times New Roman" w:cs="Times New Roman"/>
                <w:sz w:val="24"/>
              </w:rPr>
              <w:t>Осуществляется взаимодействие по реализации образовательной профориентационной программы «Путь к профессии» между МБОУ Тюльковской СОШ, КГБПОУ «Балахтинским аграрным техникумом», ФГБО ВО Красноярским государственным агарным университетом, ОАО «Тюльковское» и ООО «КХ Родник».</w:t>
            </w:r>
          </w:p>
          <w:p w:rsidR="00BA442B" w:rsidRPr="00BA442B" w:rsidRDefault="00BA442B" w:rsidP="00793F6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A4623" w:rsidRDefault="002A4623" w:rsidP="00793F63">
            <w:pPr>
              <w:pStyle w:val="a4"/>
              <w:numPr>
                <w:ilvl w:val="0"/>
                <w:numId w:val="1"/>
              </w:numPr>
              <w:spacing w:line="360" w:lineRule="auto"/>
              <w:ind w:left="319" w:hanging="284"/>
              <w:jc w:val="both"/>
            </w:pPr>
            <w:r w:rsidRPr="00BA442B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образовательных модулей профориентационной направленности «На пути к профессии» для пред профильного самоопределения </w:t>
            </w:r>
            <w:r w:rsidR="002B52E2" w:rsidRPr="00BA442B">
              <w:rPr>
                <w:rFonts w:ascii="Times New Roman" w:hAnsi="Times New Roman" w:cs="Times New Roman"/>
                <w:sz w:val="24"/>
                <w:szCs w:val="28"/>
              </w:rPr>
              <w:t>обучающихся и</w:t>
            </w:r>
            <w:r w:rsidRPr="00BA442B">
              <w:rPr>
                <w:rFonts w:ascii="Times New Roman" w:hAnsi="Times New Roman" w:cs="Times New Roman"/>
                <w:sz w:val="24"/>
                <w:szCs w:val="28"/>
              </w:rPr>
              <w:t xml:space="preserve"> выпускников школы проходит с учетом всех ресурсов школы, включая центр «Точка роста» естественно-научной и технологической </w:t>
            </w:r>
            <w:proofErr w:type="gramStart"/>
            <w:r w:rsidRPr="00BA442B">
              <w:rPr>
                <w:rFonts w:ascii="Times New Roman" w:hAnsi="Times New Roman" w:cs="Times New Roman"/>
                <w:sz w:val="24"/>
                <w:szCs w:val="28"/>
              </w:rPr>
              <w:t>направленностей,  потребностей</w:t>
            </w:r>
            <w:proofErr w:type="gramEnd"/>
            <w:r w:rsidRPr="00BA442B">
              <w:rPr>
                <w:rFonts w:ascii="Times New Roman" w:hAnsi="Times New Roman" w:cs="Times New Roman"/>
                <w:sz w:val="24"/>
                <w:szCs w:val="28"/>
              </w:rPr>
              <w:t xml:space="preserve"> участников, возможностей и потребностей территории.</w:t>
            </w:r>
          </w:p>
        </w:tc>
        <w:tc>
          <w:tcPr>
            <w:tcW w:w="5533" w:type="dxa"/>
            <w:gridSpan w:val="3"/>
          </w:tcPr>
          <w:p w:rsidR="00B541C1" w:rsidRDefault="00B541C1"/>
          <w:p w:rsidR="00B541C1" w:rsidRDefault="00B541C1">
            <w:r w:rsidRPr="00B541C1">
              <w:rPr>
                <w:noProof/>
                <w:lang w:eastAsia="ru-RU"/>
              </w:rPr>
              <w:drawing>
                <wp:inline distT="0" distB="0" distL="0" distR="0" wp14:anchorId="7454786F" wp14:editId="679D2BFD">
                  <wp:extent cx="3348842" cy="1881372"/>
                  <wp:effectExtent l="0" t="0" r="4445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7958" t="16666" r="69192" b="60503"/>
                          <a:stretch/>
                        </pic:blipFill>
                        <pic:spPr bwMode="auto">
                          <a:xfrm>
                            <a:off x="0" y="0"/>
                            <a:ext cx="3370945" cy="1893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541C1" w:rsidRPr="00B541C1" w:rsidRDefault="00B541C1" w:rsidP="00B541C1">
            <w:pPr>
              <w:spacing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541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 xml:space="preserve">VII </w:t>
            </w:r>
            <w:proofErr w:type="gramStart"/>
            <w:r w:rsidRPr="00B541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Красноярск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 xml:space="preserve">ий </w:t>
            </w:r>
            <w:r w:rsidRPr="00B541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 xml:space="preserve"> педагогическ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ий</w:t>
            </w:r>
            <w:proofErr w:type="gramEnd"/>
            <w:r w:rsidRPr="00B541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 xml:space="preserve"> марафон</w:t>
            </w:r>
            <w:r w:rsidRPr="00B541C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«</w:t>
            </w:r>
            <w:r w:rsidRPr="00B541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Единое образовательное пространство школы: как обеспечить качественные условия его формирования?</w:t>
            </w:r>
            <w:r w:rsidRPr="00B541C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»</w:t>
            </w:r>
          </w:p>
          <w:p w:rsidR="00B541C1" w:rsidRDefault="00B541C1" w:rsidP="00B541C1">
            <w:pPr>
              <w:jc w:val="center"/>
              <w:rPr>
                <w:rFonts w:ascii="Times New Roman" w:hAnsi="Times New Roman" w:cs="Times New Roman"/>
                <w:b/>
                <w:sz w:val="32"/>
                <w:szCs w:val="18"/>
              </w:rPr>
            </w:pPr>
          </w:p>
          <w:p w:rsidR="00B541C1" w:rsidRPr="00B541C1" w:rsidRDefault="00B541C1" w:rsidP="00B541C1">
            <w:pPr>
              <w:jc w:val="center"/>
              <w:rPr>
                <w:rFonts w:ascii="Times New Roman" w:hAnsi="Times New Roman" w:cs="Times New Roman"/>
                <w:b/>
                <w:sz w:val="32"/>
                <w:szCs w:val="18"/>
              </w:rPr>
            </w:pPr>
            <w:r w:rsidRPr="00B541C1">
              <w:rPr>
                <w:rFonts w:ascii="Times New Roman" w:hAnsi="Times New Roman" w:cs="Times New Roman"/>
                <w:b/>
                <w:sz w:val="32"/>
                <w:szCs w:val="18"/>
              </w:rPr>
              <w:t>День «Профориентация»</w:t>
            </w:r>
            <w:r w:rsidRPr="00B541C1">
              <w:rPr>
                <w:rFonts w:ascii="Times New Roman" w:hAnsi="Times New Roman" w:cs="Times New Roman"/>
                <w:b/>
                <w:sz w:val="40"/>
              </w:rPr>
              <w:br/>
            </w:r>
          </w:p>
          <w:p w:rsidR="00B541C1" w:rsidRDefault="00B541C1" w:rsidP="00B541C1">
            <w:pPr>
              <w:jc w:val="center"/>
              <w:rPr>
                <w:rFonts w:ascii="Times New Roman" w:hAnsi="Times New Roman" w:cs="Times New Roman"/>
                <w:b/>
                <w:sz w:val="36"/>
                <w:szCs w:val="18"/>
              </w:rPr>
            </w:pPr>
            <w:r w:rsidRPr="00B541C1">
              <w:rPr>
                <w:rFonts w:ascii="Times New Roman" w:hAnsi="Times New Roman" w:cs="Times New Roman"/>
                <w:b/>
                <w:sz w:val="36"/>
                <w:szCs w:val="18"/>
              </w:rPr>
              <w:t xml:space="preserve">Тема «Самоопределение и профессиональная ориентация обучающихся в структуре реализации проекта «Школа </w:t>
            </w:r>
            <w:proofErr w:type="spellStart"/>
            <w:r w:rsidRPr="00B541C1">
              <w:rPr>
                <w:rFonts w:ascii="Times New Roman" w:hAnsi="Times New Roman" w:cs="Times New Roman"/>
                <w:b/>
                <w:sz w:val="36"/>
                <w:szCs w:val="18"/>
              </w:rPr>
              <w:t>Минпросвещения</w:t>
            </w:r>
            <w:proofErr w:type="spellEnd"/>
            <w:r w:rsidRPr="00B541C1">
              <w:rPr>
                <w:rFonts w:ascii="Times New Roman" w:hAnsi="Times New Roman" w:cs="Times New Roman"/>
                <w:b/>
                <w:sz w:val="44"/>
              </w:rPr>
              <w:br/>
            </w:r>
            <w:r w:rsidRPr="00B541C1">
              <w:rPr>
                <w:rFonts w:ascii="Times New Roman" w:hAnsi="Times New Roman" w:cs="Times New Roman"/>
                <w:b/>
                <w:sz w:val="36"/>
                <w:szCs w:val="18"/>
              </w:rPr>
              <w:t>России»: опыт работы МБОУ «Тюльковская средняя общеобразовательная школа»</w:t>
            </w:r>
          </w:p>
          <w:p w:rsidR="00B541C1" w:rsidRDefault="00B541C1" w:rsidP="00B541C1">
            <w:pPr>
              <w:jc w:val="center"/>
              <w:rPr>
                <w:rFonts w:ascii="Times New Roman" w:hAnsi="Times New Roman" w:cs="Times New Roman"/>
                <w:b/>
                <w:sz w:val="36"/>
                <w:szCs w:val="18"/>
              </w:rPr>
            </w:pPr>
          </w:p>
          <w:p w:rsidR="00B541C1" w:rsidRDefault="00B541C1" w:rsidP="00B541C1">
            <w:pPr>
              <w:jc w:val="center"/>
              <w:rPr>
                <w:rFonts w:ascii="Times New Roman" w:hAnsi="Times New Roman" w:cs="Times New Roman"/>
                <w:b/>
                <w:sz w:val="36"/>
                <w:szCs w:val="18"/>
              </w:rPr>
            </w:pPr>
          </w:p>
          <w:p w:rsidR="00B541C1" w:rsidRDefault="00B541C1" w:rsidP="00B541C1">
            <w:pPr>
              <w:jc w:val="center"/>
              <w:rPr>
                <w:rFonts w:ascii="Times New Roman" w:hAnsi="Times New Roman" w:cs="Times New Roman"/>
                <w:b/>
                <w:sz w:val="36"/>
                <w:szCs w:val="18"/>
              </w:rPr>
            </w:pPr>
            <w:r w:rsidRPr="00B541C1">
              <w:rPr>
                <w:rFonts w:ascii="Arial" w:hAnsi="Arial" w:cs="Arial"/>
                <w:b/>
                <w:sz w:val="18"/>
                <w:szCs w:val="18"/>
              </w:rPr>
              <w:t>Дата проведения:</w:t>
            </w:r>
            <w:r>
              <w:rPr>
                <w:rFonts w:ascii="Arial" w:hAnsi="Arial" w:cs="Arial"/>
                <w:sz w:val="18"/>
                <w:szCs w:val="18"/>
              </w:rPr>
              <w:t xml:space="preserve"> 05 декабря 2022 года</w:t>
            </w:r>
          </w:p>
          <w:p w:rsidR="00B541C1" w:rsidRDefault="00B541C1" w:rsidP="00B541C1">
            <w:pPr>
              <w:jc w:val="center"/>
            </w:pPr>
            <w:r w:rsidRPr="00B541C1">
              <w:rPr>
                <w:b/>
              </w:rPr>
              <w:t>Место проведения:</w:t>
            </w:r>
            <w:r>
              <w:t xml:space="preserve"> МБОУ Тюльковская средняя общеобразовательная школа, Балахтинский район,</w:t>
            </w:r>
          </w:p>
          <w:p w:rsidR="00B541C1" w:rsidRPr="00B541C1" w:rsidRDefault="00B541C1" w:rsidP="00B541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 xml:space="preserve"> с. Тюльково, ул. Ленина, 116а</w:t>
            </w:r>
          </w:p>
        </w:tc>
      </w:tr>
      <w:tr w:rsidR="00F70685" w:rsidTr="006706E4">
        <w:trPr>
          <w:gridBefore w:val="1"/>
          <w:wBefore w:w="993" w:type="dxa"/>
        </w:trPr>
        <w:tc>
          <w:tcPr>
            <w:tcW w:w="1559" w:type="dxa"/>
            <w:gridSpan w:val="2"/>
            <w:vAlign w:val="center"/>
          </w:tcPr>
          <w:p w:rsidR="00F70685" w:rsidRDefault="00F70685" w:rsidP="00C74708">
            <w:pPr>
              <w:jc w:val="center"/>
            </w:pPr>
            <w:r w:rsidRPr="27C41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15170" w:type="dxa"/>
            <w:gridSpan w:val="7"/>
            <w:vAlign w:val="center"/>
          </w:tcPr>
          <w:p w:rsidR="00F70685" w:rsidRPr="000F5F5C" w:rsidRDefault="00F70685" w:rsidP="00C74708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0F5F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выступления,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выступающий</w:t>
            </w:r>
          </w:p>
        </w:tc>
      </w:tr>
      <w:tr w:rsidR="00F70685" w:rsidTr="006706E4">
        <w:trPr>
          <w:gridBefore w:val="1"/>
          <w:wBefore w:w="993" w:type="dxa"/>
        </w:trPr>
        <w:tc>
          <w:tcPr>
            <w:tcW w:w="16729" w:type="dxa"/>
            <w:gridSpan w:val="9"/>
            <w:shd w:val="clear" w:color="auto" w:fill="9CC2E5" w:themeFill="accent1" w:themeFillTint="99"/>
          </w:tcPr>
          <w:p w:rsidR="00F70685" w:rsidRDefault="00F70685" w:rsidP="00C74708">
            <w:pPr>
              <w:jc w:val="both"/>
            </w:pPr>
            <w:r w:rsidRPr="27C41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Пленарная часть</w:t>
            </w:r>
          </w:p>
        </w:tc>
      </w:tr>
      <w:tr w:rsidR="00F70685" w:rsidRPr="00063981" w:rsidTr="006706E4">
        <w:trPr>
          <w:gridBefore w:val="1"/>
          <w:wBefore w:w="993" w:type="dxa"/>
          <w:trHeight w:val="85"/>
        </w:trPr>
        <w:tc>
          <w:tcPr>
            <w:tcW w:w="1559" w:type="dxa"/>
            <w:gridSpan w:val="2"/>
          </w:tcPr>
          <w:p w:rsidR="00F70685" w:rsidRPr="00063981" w:rsidRDefault="00F70685" w:rsidP="000620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19782454"/>
            <w:r w:rsidRPr="000639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bookmarkStart w:id="1" w:name="_GoBack"/>
            <w:bookmarkEnd w:id="1"/>
            <w:r w:rsidRPr="00063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 – </w:t>
            </w:r>
            <w:r w:rsidR="000620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63981">
              <w:rPr>
                <w:rFonts w:ascii="Times New Roman" w:eastAsia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5170" w:type="dxa"/>
            <w:gridSpan w:val="7"/>
          </w:tcPr>
          <w:p w:rsidR="00F70685" w:rsidRPr="00063981" w:rsidRDefault="00F70685" w:rsidP="000620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849">
              <w:rPr>
                <w:rFonts w:ascii="Times New Roman" w:hAnsi="Times New Roman" w:cs="Times New Roman"/>
                <w:i/>
                <w:sz w:val="24"/>
                <w:szCs w:val="24"/>
              </w:rPr>
              <w:t>Приветствие участников. Анонс дня.</w:t>
            </w:r>
            <w:r w:rsidR="000620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63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Качаева Ирина Николаевна, </w:t>
            </w:r>
            <w:r w:rsidRPr="00A0084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A00849">
              <w:rPr>
                <w:rFonts w:ascii="Times New Roman" w:eastAsia="Arial Unicode MS" w:hAnsi="Times New Roman" w:cs="Times New Roman"/>
                <w:sz w:val="24"/>
                <w:szCs w:val="24"/>
              </w:rPr>
              <w:t>МБОУ «Тюльковская средняя общеобразовательная школа»</w:t>
            </w:r>
          </w:p>
        </w:tc>
      </w:tr>
      <w:tr w:rsidR="00F70685" w:rsidRPr="00063981" w:rsidTr="006706E4">
        <w:trPr>
          <w:gridBefore w:val="1"/>
          <w:wBefore w:w="993" w:type="dxa"/>
          <w:trHeight w:val="565"/>
        </w:trPr>
        <w:tc>
          <w:tcPr>
            <w:tcW w:w="1559" w:type="dxa"/>
            <w:gridSpan w:val="2"/>
          </w:tcPr>
          <w:p w:rsidR="00F70685" w:rsidRPr="00063981" w:rsidRDefault="00F70685" w:rsidP="00C747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1">
              <w:rPr>
                <w:rFonts w:ascii="Times New Roman" w:eastAsia="Times New Roman" w:hAnsi="Times New Roman" w:cs="Times New Roman"/>
                <w:sz w:val="24"/>
                <w:szCs w:val="24"/>
              </w:rPr>
              <w:t>10.05 – 10.20</w:t>
            </w:r>
          </w:p>
        </w:tc>
        <w:tc>
          <w:tcPr>
            <w:tcW w:w="15170" w:type="dxa"/>
            <w:gridSpan w:val="7"/>
          </w:tcPr>
          <w:p w:rsidR="00F70685" w:rsidRPr="00063981" w:rsidRDefault="00F70685" w:rsidP="000620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849">
              <w:rPr>
                <w:rFonts w:ascii="Times New Roman" w:hAnsi="Times New Roman" w:cs="Times New Roman"/>
                <w:i/>
                <w:sz w:val="24"/>
                <w:szCs w:val="24"/>
              </w:rPr>
              <w:t>Тема: «Единое образовательное пространство: профориентация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», </w:t>
            </w:r>
            <w:proofErr w:type="spellStart"/>
            <w:r w:rsidRPr="000639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Гридасова</w:t>
            </w:r>
            <w:proofErr w:type="spellEnd"/>
            <w:r w:rsidRPr="000639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Татьяна Алексеевна, </w:t>
            </w:r>
            <w:r w:rsidRPr="00A0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A00849">
              <w:rPr>
                <w:rFonts w:ascii="Times New Roman" w:eastAsia="Arial Unicode MS" w:hAnsi="Times New Roman" w:cs="Times New Roman"/>
                <w:sz w:val="24"/>
                <w:szCs w:val="24"/>
              </w:rPr>
              <w:t>отдела</w:t>
            </w:r>
            <w:r w:rsidRPr="00A0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образования, Министерства образования Красноярского края</w:t>
            </w:r>
          </w:p>
        </w:tc>
      </w:tr>
      <w:tr w:rsidR="00F70685" w:rsidRPr="00063981" w:rsidTr="006706E4">
        <w:trPr>
          <w:gridBefore w:val="1"/>
          <w:wBefore w:w="993" w:type="dxa"/>
          <w:trHeight w:val="565"/>
        </w:trPr>
        <w:tc>
          <w:tcPr>
            <w:tcW w:w="1559" w:type="dxa"/>
            <w:gridSpan w:val="2"/>
          </w:tcPr>
          <w:p w:rsidR="00F70685" w:rsidRPr="00063981" w:rsidRDefault="00F70685" w:rsidP="00C747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1">
              <w:rPr>
                <w:rFonts w:ascii="Times New Roman" w:eastAsia="Times New Roman" w:hAnsi="Times New Roman" w:cs="Times New Roman"/>
                <w:sz w:val="24"/>
                <w:szCs w:val="24"/>
              </w:rPr>
              <w:t>10.20 – 10.40</w:t>
            </w:r>
          </w:p>
        </w:tc>
        <w:tc>
          <w:tcPr>
            <w:tcW w:w="15170" w:type="dxa"/>
            <w:gridSpan w:val="7"/>
          </w:tcPr>
          <w:p w:rsidR="00F70685" w:rsidRPr="00A00849" w:rsidRDefault="00F70685" w:rsidP="00C747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849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A008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«Организация работы по методическому сопровождению общеобразовательных организаций по вопросам профориентации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»,</w:t>
            </w:r>
          </w:p>
          <w:p w:rsidR="00F70685" w:rsidRPr="00063981" w:rsidRDefault="00F70685" w:rsidP="000620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39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Логинов Иван Александрович, </w:t>
            </w:r>
            <w:proofErr w:type="spellStart"/>
            <w:r w:rsidRPr="00A00849">
              <w:rPr>
                <w:rFonts w:ascii="Times New Roman" w:eastAsia="Times New Roman" w:hAnsi="Times New Roman" w:cs="Times New Roman"/>
                <w:sz w:val="24"/>
                <w:szCs w:val="24"/>
              </w:rPr>
              <w:t>к.физ-мат.наук</w:t>
            </w:r>
            <w:proofErr w:type="spellEnd"/>
            <w:r w:rsidRPr="00A0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00849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едующий </w:t>
            </w:r>
            <w:r w:rsidRPr="00A0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084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 преподавания дисциплин естественно-научного цикла 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редметной области «Технология», КК ИПК, г. Красноярск</w:t>
            </w:r>
            <w:r w:rsidRPr="00A0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bookmarkEnd w:id="0"/>
      <w:tr w:rsidR="00F70685" w:rsidRPr="00063981" w:rsidTr="006706E4">
        <w:trPr>
          <w:gridBefore w:val="1"/>
          <w:wBefore w:w="993" w:type="dxa"/>
          <w:trHeight w:val="565"/>
        </w:trPr>
        <w:tc>
          <w:tcPr>
            <w:tcW w:w="1559" w:type="dxa"/>
            <w:gridSpan w:val="2"/>
          </w:tcPr>
          <w:p w:rsidR="00EB75A5" w:rsidRDefault="00F70685" w:rsidP="00EB7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1">
              <w:rPr>
                <w:rFonts w:ascii="Times New Roman" w:eastAsia="Times New Roman" w:hAnsi="Times New Roman" w:cs="Times New Roman"/>
                <w:sz w:val="24"/>
                <w:szCs w:val="24"/>
              </w:rPr>
              <w:t>10.40 – 11.</w:t>
            </w:r>
            <w:r w:rsidR="00EB75A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F70685" w:rsidRPr="00063981" w:rsidRDefault="00F70685" w:rsidP="00EB7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0" w:type="dxa"/>
            <w:gridSpan w:val="7"/>
          </w:tcPr>
          <w:p w:rsidR="00F70685" w:rsidRPr="0006201F" w:rsidRDefault="00F70685" w:rsidP="0006201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00849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A008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«Организация системной работы по самоопределению и профориентации обучающихся в МБОУ «Тюльковская средняя общеобразовательная школа»</w:t>
            </w:r>
            <w:proofErr w:type="gramStart"/>
            <w:r w:rsidRPr="00A008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», </w:t>
            </w:r>
            <w:r w:rsidR="000620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63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Устюгова</w:t>
            </w:r>
            <w:proofErr w:type="gramEnd"/>
            <w:r w:rsidRPr="00063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Татьяна Васильевна, заместитель директора по УВР, Осколкова Марина Васильевна, заместитель директора по ВР</w:t>
            </w:r>
            <w:r w:rsidRPr="000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398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МБОУ «Тюльковская </w:t>
            </w:r>
            <w:r w:rsidRPr="00A0084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  <w:r w:rsidRPr="0006398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общеобразовательная школа»</w:t>
            </w:r>
            <w:r w:rsidR="000620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F70685" w:rsidRPr="00063981" w:rsidTr="006706E4">
        <w:trPr>
          <w:gridBefore w:val="1"/>
          <w:wBefore w:w="993" w:type="dxa"/>
        </w:trPr>
        <w:tc>
          <w:tcPr>
            <w:tcW w:w="16729" w:type="dxa"/>
            <w:gridSpan w:val="9"/>
            <w:shd w:val="clear" w:color="auto" w:fill="9CC2E5" w:themeFill="accent1" w:themeFillTint="99"/>
          </w:tcPr>
          <w:p w:rsidR="00BF3FDD" w:rsidRDefault="00F70685" w:rsidP="00BF3FDD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6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Практики образовательных организаций</w:t>
            </w:r>
            <w:r w:rsidRPr="00063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6201F" w:rsidRPr="00063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Блок 1. «</w:t>
            </w:r>
            <w:r w:rsidR="0006201F" w:rsidRPr="00A0084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Тема «Самоопределение и профессиональная ориентация обучающихся</w:t>
            </w:r>
            <w:r w:rsidR="00BF3FDD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в структуре реализации         </w:t>
            </w:r>
          </w:p>
          <w:p w:rsidR="00F70685" w:rsidRPr="00063981" w:rsidRDefault="00BF3FDD" w:rsidP="00BF3FDD">
            <w:pPr>
              <w:jc w:val="both"/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                                                  </w:t>
            </w:r>
            <w:proofErr w:type="gramStart"/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проекта  </w:t>
            </w:r>
            <w:r w:rsidR="0006201F" w:rsidRPr="00A0084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="0006201F" w:rsidRPr="00A0084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Школа </w:t>
            </w:r>
            <w:proofErr w:type="spellStart"/>
            <w:r w:rsidR="0006201F" w:rsidRPr="00A0084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Минпросвещения</w:t>
            </w:r>
            <w:proofErr w:type="spellEnd"/>
            <w:r w:rsidR="0006201F" w:rsidRPr="00A0084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России»: опыт работы МБОУ «Тюльковская средняя общеобразовательная школа</w:t>
            </w:r>
            <w:r w:rsidR="0006201F" w:rsidRPr="0006201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»»</w:t>
            </w:r>
          </w:p>
        </w:tc>
      </w:tr>
      <w:tr w:rsidR="00EB75A5" w:rsidRPr="00063981" w:rsidTr="006706E4">
        <w:trPr>
          <w:gridBefore w:val="1"/>
          <w:wBefore w:w="993" w:type="dxa"/>
          <w:trHeight w:val="85"/>
        </w:trPr>
        <w:tc>
          <w:tcPr>
            <w:tcW w:w="1559" w:type="dxa"/>
            <w:gridSpan w:val="2"/>
            <w:vMerge w:val="restart"/>
            <w:vAlign w:val="center"/>
          </w:tcPr>
          <w:p w:rsidR="00EB75A5" w:rsidRPr="00063981" w:rsidRDefault="00EB75A5" w:rsidP="00EB7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0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6" w:type="dxa"/>
            <w:gridSpan w:val="3"/>
          </w:tcPr>
          <w:p w:rsidR="00EB75A5" w:rsidRPr="00063981" w:rsidRDefault="00EB75A5" w:rsidP="00C74708">
            <w:pPr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063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кабинет</w:t>
            </w:r>
            <w:proofErr w:type="gramEnd"/>
            <w:r w:rsidRPr="00063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1-03</w:t>
            </w:r>
          </w:p>
        </w:tc>
        <w:tc>
          <w:tcPr>
            <w:tcW w:w="4819" w:type="dxa"/>
            <w:gridSpan w:val="2"/>
          </w:tcPr>
          <w:p w:rsidR="00EB75A5" w:rsidRPr="00063981" w:rsidRDefault="00EB75A5" w:rsidP="00BF3FDD">
            <w:pPr>
              <w:ind w:firstLine="175"/>
              <w:jc w:val="center"/>
            </w:pPr>
            <w:proofErr w:type="gramStart"/>
            <w:r w:rsidRPr="00063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кабинет</w:t>
            </w:r>
            <w:proofErr w:type="gramEnd"/>
            <w:r w:rsidRPr="00063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1-05</w:t>
            </w:r>
          </w:p>
        </w:tc>
        <w:tc>
          <w:tcPr>
            <w:tcW w:w="4965" w:type="dxa"/>
            <w:gridSpan w:val="2"/>
          </w:tcPr>
          <w:p w:rsidR="00EB75A5" w:rsidRPr="00063981" w:rsidRDefault="00EB75A5" w:rsidP="00C74708">
            <w:pPr>
              <w:jc w:val="center"/>
            </w:pPr>
            <w:proofErr w:type="gramStart"/>
            <w:r w:rsidRPr="00063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кабинет</w:t>
            </w:r>
            <w:proofErr w:type="gramEnd"/>
            <w:r w:rsidRPr="00063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1-06</w:t>
            </w:r>
          </w:p>
        </w:tc>
      </w:tr>
      <w:tr w:rsidR="00EB75A5" w:rsidRPr="00063981" w:rsidTr="006706E4">
        <w:trPr>
          <w:gridBefore w:val="1"/>
          <w:wBefore w:w="993" w:type="dxa"/>
          <w:trHeight w:val="1635"/>
        </w:trPr>
        <w:tc>
          <w:tcPr>
            <w:tcW w:w="1559" w:type="dxa"/>
            <w:gridSpan w:val="2"/>
            <w:vMerge/>
          </w:tcPr>
          <w:p w:rsidR="00EB75A5" w:rsidRPr="00063981" w:rsidRDefault="00EB75A5" w:rsidP="00C74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</w:tcPr>
          <w:p w:rsidR="00EB75A5" w:rsidRPr="00063981" w:rsidRDefault="00EB75A5" w:rsidP="00EB75A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Лаборатория</w:t>
            </w:r>
            <w:r w:rsidRPr="000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10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моделирования «3D»</w:t>
            </w:r>
          </w:p>
          <w:p w:rsidR="00EB75A5" w:rsidRDefault="00EB75A5" w:rsidP="00EB75A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010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Петраченко Галина Серафимовна,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технологии,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Тюльковская СОШ</w:t>
            </w:r>
          </w:p>
          <w:p w:rsidR="00EB75A5" w:rsidRPr="00063981" w:rsidRDefault="00EB75A5" w:rsidP="00EB75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10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Демидова Галина Ивановна,</w:t>
            </w:r>
            <w:r w:rsidRPr="00B75F4F">
              <w:rPr>
                <w:rFonts w:ascii="Times New Roman" w:hAnsi="Times New Roman" w:cs="Times New Roman"/>
                <w:sz w:val="24"/>
                <w:szCs w:val="24"/>
              </w:rPr>
              <w:t xml:space="preserve"> учитель</w:t>
            </w:r>
          </w:p>
        </w:tc>
        <w:tc>
          <w:tcPr>
            <w:tcW w:w="4819" w:type="dxa"/>
            <w:gridSpan w:val="2"/>
          </w:tcPr>
          <w:p w:rsidR="00EB75A5" w:rsidRPr="00A00849" w:rsidRDefault="00EB75A5" w:rsidP="00BF3FDD">
            <w:pPr>
              <w:ind w:left="-250" w:firstLine="25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08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Интегрированный урок физики и технологии в 8 классе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«Давление твердых тел»</w:t>
            </w:r>
          </w:p>
          <w:p w:rsidR="00EB75A5" w:rsidRPr="00063981" w:rsidRDefault="00EB75A5" w:rsidP="00062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Курдаева Ирина Сергеевна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учитель физики и технологии,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Тюльковская СОШ</w:t>
            </w:r>
            <w:r w:rsidRPr="00B75F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B75A5" w:rsidRPr="00B75F4F" w:rsidRDefault="00EB75A5" w:rsidP="00062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Разумова Галина Васильевна, </w:t>
            </w:r>
            <w:r w:rsidRPr="00B75F4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5" w:type="dxa"/>
            <w:gridSpan w:val="2"/>
          </w:tcPr>
          <w:p w:rsidR="00EB75A5" w:rsidRPr="00A00849" w:rsidRDefault="00EB75A5" w:rsidP="00BF3FDD">
            <w:pPr>
              <w:ind w:right="176" w:firstLine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08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Образовательный модуль профориентационной направленности на базе Центра «Точка Роста»</w:t>
            </w:r>
          </w:p>
          <w:p w:rsidR="00EB75A5" w:rsidRPr="0020103A" w:rsidRDefault="00EB75A5" w:rsidP="000620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0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Устюгова Татьяна Васильевна, </w:t>
            </w:r>
          </w:p>
          <w:p w:rsidR="00EB75A5" w:rsidRDefault="00EB75A5" w:rsidP="00BF3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gramEnd"/>
            <w:r w:rsidRPr="000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химии и биологии</w:t>
            </w:r>
          </w:p>
          <w:p w:rsidR="00EB75A5" w:rsidRPr="0020103A" w:rsidRDefault="00EB75A5" w:rsidP="00E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Смирнова Надежда Михайловна,</w:t>
            </w:r>
            <w:r w:rsidRPr="000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B75A5" w:rsidRPr="00063981" w:rsidTr="006706E4">
        <w:trPr>
          <w:gridBefore w:val="1"/>
          <w:wBefore w:w="993" w:type="dxa"/>
          <w:trHeight w:val="285"/>
        </w:trPr>
        <w:tc>
          <w:tcPr>
            <w:tcW w:w="1559" w:type="dxa"/>
            <w:gridSpan w:val="2"/>
            <w:vMerge/>
          </w:tcPr>
          <w:p w:rsidR="00EB75A5" w:rsidRPr="00063981" w:rsidRDefault="00EB75A5" w:rsidP="00C74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0" w:type="dxa"/>
            <w:gridSpan w:val="7"/>
          </w:tcPr>
          <w:p w:rsidR="00EB75A5" w:rsidRPr="00A00849" w:rsidRDefault="00EB75A5" w:rsidP="004C3C5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063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кабинет</w:t>
            </w:r>
            <w:proofErr w:type="gramEnd"/>
            <w:r w:rsidRPr="00063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1-11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-    </w:t>
            </w:r>
            <w:r w:rsidRPr="00A008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в 4 классе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Окружающий мир, тема «Наш край»</w:t>
            </w:r>
            <w:r w:rsidR="004C3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A00849">
              <w:rPr>
                <w:rFonts w:ascii="Times New Roman" w:hAnsi="Times New Roman" w:cs="Times New Roman"/>
                <w:b/>
                <w:sz w:val="24"/>
                <w:szCs w:val="24"/>
              </w:rPr>
              <w:t>Семирикова Виктория Владимировна,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классов, МБОУ Тюльковская СОШ</w:t>
            </w:r>
            <w:r w:rsidRPr="00B75F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0849">
              <w:rPr>
                <w:rFonts w:ascii="Times New Roman" w:hAnsi="Times New Roman" w:cs="Times New Roman"/>
                <w:b/>
                <w:sz w:val="24"/>
                <w:szCs w:val="24"/>
              </w:rPr>
              <w:t>Герман Марина Александровна,</w:t>
            </w:r>
            <w:r w:rsidRPr="00063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F4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</w:tr>
      <w:tr w:rsidR="00F70685" w:rsidRPr="00063981" w:rsidTr="006706E4">
        <w:trPr>
          <w:gridBefore w:val="1"/>
          <w:wBefore w:w="993" w:type="dxa"/>
        </w:trPr>
        <w:tc>
          <w:tcPr>
            <w:tcW w:w="1559" w:type="dxa"/>
            <w:gridSpan w:val="2"/>
            <w:vMerge w:val="restart"/>
          </w:tcPr>
          <w:p w:rsidR="00F70685" w:rsidRDefault="00F70685" w:rsidP="00C74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5A5" w:rsidRDefault="00EB75A5" w:rsidP="00C74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5A5" w:rsidRPr="00063981" w:rsidRDefault="00EB75A5" w:rsidP="00EB75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12.30 -13.15</w:t>
            </w:r>
          </w:p>
        </w:tc>
        <w:tc>
          <w:tcPr>
            <w:tcW w:w="5386" w:type="dxa"/>
            <w:gridSpan w:val="3"/>
          </w:tcPr>
          <w:p w:rsidR="00F70685" w:rsidRPr="00063981" w:rsidRDefault="00F70685" w:rsidP="00C747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063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кабинет</w:t>
            </w:r>
            <w:proofErr w:type="gramEnd"/>
            <w:r w:rsidRPr="00063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2-09</w:t>
            </w:r>
          </w:p>
        </w:tc>
        <w:tc>
          <w:tcPr>
            <w:tcW w:w="4819" w:type="dxa"/>
            <w:gridSpan w:val="2"/>
          </w:tcPr>
          <w:p w:rsidR="00F70685" w:rsidRPr="00063981" w:rsidRDefault="00F70685" w:rsidP="00C74708">
            <w:pPr>
              <w:jc w:val="center"/>
            </w:pPr>
            <w:proofErr w:type="gramStart"/>
            <w:r w:rsidRPr="00063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кабинет</w:t>
            </w:r>
            <w:proofErr w:type="gramEnd"/>
            <w:r w:rsidRPr="00063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2-07</w:t>
            </w:r>
          </w:p>
        </w:tc>
        <w:tc>
          <w:tcPr>
            <w:tcW w:w="4965" w:type="dxa"/>
            <w:gridSpan w:val="2"/>
          </w:tcPr>
          <w:p w:rsidR="00F70685" w:rsidRPr="00063981" w:rsidRDefault="00F70685" w:rsidP="00EB75A5">
            <w:pPr>
              <w:jc w:val="center"/>
            </w:pPr>
            <w:proofErr w:type="gramStart"/>
            <w:r w:rsidRPr="00063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кабинет</w:t>
            </w:r>
            <w:proofErr w:type="gramEnd"/>
            <w:r w:rsidRPr="00063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1-1</w:t>
            </w:r>
            <w:r w:rsidR="00EB75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EB75A5" w:rsidRPr="00063981" w:rsidTr="006706E4">
        <w:trPr>
          <w:gridBefore w:val="1"/>
          <w:wBefore w:w="993" w:type="dxa"/>
          <w:trHeight w:val="1753"/>
        </w:trPr>
        <w:tc>
          <w:tcPr>
            <w:tcW w:w="1559" w:type="dxa"/>
            <w:gridSpan w:val="2"/>
            <w:vMerge/>
            <w:vAlign w:val="center"/>
          </w:tcPr>
          <w:p w:rsidR="00EB75A5" w:rsidRPr="00063981" w:rsidRDefault="00EB75A5" w:rsidP="00C74708"/>
        </w:tc>
        <w:tc>
          <w:tcPr>
            <w:tcW w:w="5386" w:type="dxa"/>
            <w:gridSpan w:val="3"/>
          </w:tcPr>
          <w:p w:rsidR="00EB75A5" w:rsidRPr="0020103A" w:rsidRDefault="00EB75A5" w:rsidP="00BF3FD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10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Мастер-класс «Практика сопровождения школьных проектов»</w:t>
            </w:r>
          </w:p>
          <w:p w:rsidR="00EB75A5" w:rsidRPr="0020103A" w:rsidRDefault="00EB75A5" w:rsidP="00BF3F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0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Устюгов Александр Игоревич,</w:t>
            </w:r>
          </w:p>
          <w:p w:rsidR="00EB75A5" w:rsidRPr="00063981" w:rsidRDefault="00EB75A5" w:rsidP="00062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gramEnd"/>
            <w:r w:rsidRPr="000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математики, информатики, физики,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Тюльковская СОШ</w:t>
            </w:r>
          </w:p>
          <w:p w:rsidR="00EB75A5" w:rsidRPr="00063981" w:rsidRDefault="00EB75A5" w:rsidP="000620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Осколкова Марина Васильевна,</w:t>
            </w:r>
            <w:r w:rsidRPr="000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F4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gridSpan w:val="2"/>
          </w:tcPr>
          <w:p w:rsidR="00EB75A5" w:rsidRPr="00063981" w:rsidRDefault="00EB75A5" w:rsidP="00BF3F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 общения «Р3»</w:t>
            </w:r>
          </w:p>
          <w:p w:rsidR="00EB75A5" w:rsidRPr="00063981" w:rsidRDefault="00EB75A5" w:rsidP="00BF3FDD">
            <w:pPr>
              <w:tabs>
                <w:tab w:val="left" w:pos="460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Доминова Раиса Владимировна,</w:t>
            </w:r>
            <w:r w:rsidRPr="000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лассный руководитель 11 класса,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Тюльковская СОШ</w:t>
            </w:r>
          </w:p>
          <w:p w:rsidR="00EB75A5" w:rsidRDefault="00EB75A5" w:rsidP="00C74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10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Лобадина</w:t>
            </w:r>
            <w:proofErr w:type="spellEnd"/>
            <w:r w:rsidRPr="002010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Лидия Викторовна,</w:t>
            </w:r>
            <w:r w:rsidRPr="000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B75A5" w:rsidRPr="00063981" w:rsidRDefault="00EB75A5" w:rsidP="0006201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-организатор</w:t>
            </w:r>
            <w:r w:rsidRPr="00B75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5" w:type="dxa"/>
            <w:gridSpan w:val="2"/>
          </w:tcPr>
          <w:p w:rsidR="00EB75A5" w:rsidRPr="0020103A" w:rsidRDefault="00EB75A5" w:rsidP="00EB75A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10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Занятие «</w:t>
            </w:r>
            <w:proofErr w:type="spellStart"/>
            <w:r w:rsidRPr="002010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Тьюторское</w:t>
            </w:r>
            <w:proofErr w:type="spellEnd"/>
            <w:r w:rsidRPr="002010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сопровождение профессионального выбора обучающихся»</w:t>
            </w:r>
          </w:p>
          <w:p w:rsidR="00826ED0" w:rsidRDefault="00EB75A5" w:rsidP="00826ED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Цих Виталий Федорович, Демидов Роман Александрович,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физической культуры</w:t>
            </w:r>
          </w:p>
          <w:p w:rsidR="00EB75A5" w:rsidRPr="00063981" w:rsidRDefault="00EB75A5" w:rsidP="00826ED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Цих Наталья Михайловна,</w:t>
            </w:r>
            <w:r w:rsidRPr="000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F4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B75A5" w:rsidRPr="00063981" w:rsidTr="006706E4">
        <w:trPr>
          <w:gridBefore w:val="1"/>
          <w:wBefore w:w="993" w:type="dxa"/>
          <w:trHeight w:val="243"/>
        </w:trPr>
        <w:tc>
          <w:tcPr>
            <w:tcW w:w="1559" w:type="dxa"/>
            <w:gridSpan w:val="2"/>
            <w:vAlign w:val="center"/>
          </w:tcPr>
          <w:p w:rsidR="00EB75A5" w:rsidRPr="00063981" w:rsidRDefault="00EB75A5" w:rsidP="00EB75A5">
            <w:pPr>
              <w:jc w:val="both"/>
            </w:pPr>
            <w:r>
              <w:t>13.20-13.50</w:t>
            </w:r>
          </w:p>
        </w:tc>
        <w:tc>
          <w:tcPr>
            <w:tcW w:w="15170" w:type="dxa"/>
            <w:gridSpan w:val="7"/>
          </w:tcPr>
          <w:p w:rsidR="00EB75A5" w:rsidRPr="0020103A" w:rsidRDefault="00EB75A5" w:rsidP="00EB75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Обед </w:t>
            </w:r>
          </w:p>
        </w:tc>
      </w:tr>
      <w:tr w:rsidR="00EB75A5" w:rsidRPr="00063981" w:rsidTr="006706E4">
        <w:trPr>
          <w:gridBefore w:val="1"/>
          <w:wBefore w:w="993" w:type="dxa"/>
          <w:trHeight w:val="137"/>
        </w:trPr>
        <w:tc>
          <w:tcPr>
            <w:tcW w:w="11764" w:type="dxa"/>
            <w:gridSpan w:val="7"/>
            <w:shd w:val="clear" w:color="auto" w:fill="DEEAF6" w:themeFill="accent1" w:themeFillTint="33"/>
          </w:tcPr>
          <w:p w:rsidR="00EB75A5" w:rsidRPr="00063981" w:rsidRDefault="00EB75A5" w:rsidP="00C7470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3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Блок 2. </w:t>
            </w:r>
            <w:r w:rsidRPr="0015308D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Тема «Практика организации проф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ессиональных </w:t>
            </w:r>
            <w:r w:rsidRPr="0015308D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проб в </w:t>
            </w:r>
            <w:proofErr w:type="gramStart"/>
            <w:r w:rsidRPr="0015308D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школах»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актовый зал</w:t>
            </w:r>
          </w:p>
        </w:tc>
        <w:tc>
          <w:tcPr>
            <w:tcW w:w="4965" w:type="dxa"/>
            <w:gridSpan w:val="2"/>
            <w:shd w:val="clear" w:color="auto" w:fill="DEEAF6" w:themeFill="accent1" w:themeFillTint="33"/>
          </w:tcPr>
          <w:p w:rsidR="00EB75A5" w:rsidRPr="00063981" w:rsidRDefault="00EB75A5" w:rsidP="00EB75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70685" w:rsidTr="006706E4">
        <w:trPr>
          <w:gridBefore w:val="1"/>
          <w:wBefore w:w="993" w:type="dxa"/>
          <w:trHeight w:val="697"/>
        </w:trPr>
        <w:tc>
          <w:tcPr>
            <w:tcW w:w="1559" w:type="dxa"/>
            <w:gridSpan w:val="2"/>
            <w:vAlign w:val="center"/>
          </w:tcPr>
          <w:p w:rsidR="00F70685" w:rsidRPr="003E0A73" w:rsidRDefault="00F70685" w:rsidP="00EB75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B75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</w:rPr>
              <w:t>.00 – 1</w:t>
            </w:r>
            <w:r w:rsidR="00EB75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5386" w:type="dxa"/>
            <w:gridSpan w:val="3"/>
          </w:tcPr>
          <w:p w:rsidR="00F70685" w:rsidRPr="00753384" w:rsidRDefault="00F70685" w:rsidP="00BF3FD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33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Тема: «Технология</w:t>
            </w:r>
            <w:r w:rsidRPr="007533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поиска</w:t>
            </w:r>
            <w:r w:rsidRPr="007533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работы»</w:t>
            </w:r>
          </w:p>
          <w:p w:rsidR="00F70685" w:rsidRPr="00753384" w:rsidRDefault="00F70685" w:rsidP="00BF3FD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33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Мероприятие по </w:t>
            </w:r>
            <w:proofErr w:type="spellStart"/>
            <w:r w:rsidRPr="007533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тьюторскому</w:t>
            </w:r>
            <w:proofErr w:type="spellEnd"/>
            <w:r w:rsidRPr="007533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(педагогическому) сопровождению выб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ора профессии (трудоустройству)</w:t>
            </w:r>
          </w:p>
          <w:p w:rsidR="00F70685" w:rsidRPr="00714ADB" w:rsidRDefault="00F70685" w:rsidP="00BF3FD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Лысенко </w:t>
            </w:r>
            <w:r w:rsidRPr="0075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Евгения</w:t>
            </w:r>
            <w:r w:rsidRPr="00753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Викторовна, </w:t>
            </w:r>
            <w:r w:rsidRPr="00E01DA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профориентационную работу в МБОУ "Гимназия №1"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г. Норильск</w:t>
            </w:r>
          </w:p>
        </w:tc>
        <w:tc>
          <w:tcPr>
            <w:tcW w:w="4819" w:type="dxa"/>
            <w:gridSpan w:val="2"/>
          </w:tcPr>
          <w:p w:rsidR="0006201F" w:rsidRDefault="00F70685" w:rsidP="00BF3FDD">
            <w:pPr>
              <w:spacing w:after="120"/>
              <w:ind w:right="-107" w:hanging="10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A0F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 w:rsidR="00BF3F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ема: «Опыт организации п</w:t>
            </w:r>
            <w:r w:rsidRPr="009A0F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рофессиональных проб для школьников в профессиях деревообрабатывающей промышленности»</w:t>
            </w:r>
          </w:p>
          <w:p w:rsidR="00F70685" w:rsidRPr="0006201F" w:rsidRDefault="00F70685" w:rsidP="00BF3FDD">
            <w:pPr>
              <w:spacing w:after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A0F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Хасанова </w:t>
            </w:r>
            <w:proofErr w:type="spellStart"/>
            <w:r w:rsidRPr="009A0F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Альфия</w:t>
            </w:r>
            <w:proofErr w:type="spellEnd"/>
            <w:r w:rsidRPr="009A0F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0F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Нигамедзяновна</w:t>
            </w:r>
            <w:proofErr w:type="spellEnd"/>
            <w:r w:rsidRPr="009A0F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E01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 по ВР МБОУ «СОШ №6»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01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E01DA8">
              <w:rPr>
                <w:rFonts w:ascii="Times New Roman" w:eastAsia="Times New Roman" w:hAnsi="Times New Roman" w:cs="Times New Roman"/>
                <w:sz w:val="24"/>
                <w:szCs w:val="24"/>
              </w:rPr>
              <w:t>Лесосибирск</w:t>
            </w:r>
            <w:proofErr w:type="spellEnd"/>
          </w:p>
        </w:tc>
        <w:tc>
          <w:tcPr>
            <w:tcW w:w="4965" w:type="dxa"/>
            <w:gridSpan w:val="2"/>
          </w:tcPr>
          <w:p w:rsidR="00F70685" w:rsidRPr="009A0FC2" w:rsidRDefault="00F70685" w:rsidP="0006201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A0F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Тема: «Школьный пресс-центр «3x3»</w:t>
            </w:r>
          </w:p>
          <w:p w:rsidR="00F70685" w:rsidRDefault="00F70685" w:rsidP="00C747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A0F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Кормишкина</w:t>
            </w:r>
            <w:proofErr w:type="spellEnd"/>
            <w:r w:rsidRPr="009A0F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Вера Витальевна,</w:t>
            </w:r>
            <w:r w:rsidRPr="00E01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01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01DA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Новониколаевская СОШ №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Pr="00F02E1E">
              <w:rPr>
                <w:rFonts w:ascii="Times New Roman" w:hAnsi="Times New Roman" w:cs="Times New Roman"/>
                <w:sz w:val="24"/>
                <w:szCs w:val="24"/>
              </w:rPr>
              <w:t>Иланский район, с. Новониколаевка</w:t>
            </w:r>
          </w:p>
          <w:p w:rsidR="00F70685" w:rsidRDefault="00F70685" w:rsidP="00C747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685" w:rsidRPr="00E01DA8" w:rsidRDefault="00F70685" w:rsidP="00C747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FDD" w:rsidTr="006706E4">
        <w:trPr>
          <w:gridBefore w:val="1"/>
          <w:wBefore w:w="993" w:type="dxa"/>
        </w:trPr>
        <w:tc>
          <w:tcPr>
            <w:tcW w:w="1551" w:type="dxa"/>
            <w:shd w:val="clear" w:color="auto" w:fill="9CC2E5" w:themeFill="accent1" w:themeFillTint="99"/>
          </w:tcPr>
          <w:p w:rsidR="00BF3FDD" w:rsidRDefault="00BF3FDD" w:rsidP="00EB75A5">
            <w:pPr>
              <w:jc w:val="both"/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B75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</w:rPr>
              <w:t>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B75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B75A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66" w:type="dxa"/>
            <w:gridSpan w:val="3"/>
            <w:shd w:val="clear" w:color="auto" w:fill="9CC2E5" w:themeFill="accent1" w:themeFillTint="99"/>
          </w:tcPr>
          <w:p w:rsidR="00BF3FDD" w:rsidRDefault="00BF3FDD" w:rsidP="00C74708">
            <w:pPr>
              <w:jc w:val="both"/>
            </w:pPr>
            <w:r w:rsidRPr="00A80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итогов: дискуссия по теме дня</w:t>
            </w:r>
          </w:p>
        </w:tc>
        <w:tc>
          <w:tcPr>
            <w:tcW w:w="7647" w:type="dxa"/>
            <w:gridSpan w:val="4"/>
            <w:shd w:val="clear" w:color="auto" w:fill="9CC2E5" w:themeFill="accent1" w:themeFillTint="99"/>
          </w:tcPr>
          <w:p w:rsidR="00BF3FDD" w:rsidRDefault="00BF3FDD" w:rsidP="00BF3FDD">
            <w:pPr>
              <w:spacing w:after="120"/>
            </w:pPr>
            <w:r w:rsidRPr="00063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Качаева Ирина Николаевна, </w:t>
            </w:r>
            <w:r w:rsidRPr="00AB259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AB259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Тюльковской СОШ</w:t>
            </w:r>
          </w:p>
        </w:tc>
        <w:tc>
          <w:tcPr>
            <w:tcW w:w="2165" w:type="dxa"/>
            <w:shd w:val="clear" w:color="auto" w:fill="9CC2E5" w:themeFill="accent1" w:themeFillTint="99"/>
          </w:tcPr>
          <w:p w:rsidR="00BF3FDD" w:rsidRDefault="00BF3FDD" w:rsidP="00BF3FDD">
            <w:r w:rsidRPr="0006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</w:tr>
    </w:tbl>
    <w:p w:rsidR="00B541C1" w:rsidRDefault="00B541C1"/>
    <w:p w:rsidR="00B541C1" w:rsidRDefault="00B541C1"/>
    <w:p w:rsidR="00B541C1" w:rsidRDefault="00B541C1"/>
    <w:p w:rsidR="00B541C1" w:rsidRDefault="00B541C1"/>
    <w:p w:rsidR="00B541C1" w:rsidRDefault="00B541C1"/>
    <w:p w:rsidR="00B541C1" w:rsidRDefault="00B541C1"/>
    <w:p w:rsidR="00B541C1" w:rsidRDefault="00B541C1"/>
    <w:p w:rsidR="00B541C1" w:rsidRDefault="00B541C1"/>
    <w:p w:rsidR="00B541C1" w:rsidRDefault="00B541C1"/>
    <w:p w:rsidR="00B541C1" w:rsidRDefault="00B541C1"/>
    <w:p w:rsidR="00B541C1" w:rsidRDefault="00B541C1"/>
    <w:p w:rsidR="00B541C1" w:rsidRDefault="00B541C1"/>
    <w:p w:rsidR="00B541C1" w:rsidRDefault="00B541C1"/>
    <w:p w:rsidR="00B541C1" w:rsidRDefault="00B541C1"/>
    <w:p w:rsidR="00B541C1" w:rsidRDefault="00B541C1"/>
    <w:p w:rsidR="00B541C1" w:rsidRDefault="00B541C1"/>
    <w:p w:rsidR="00B541C1" w:rsidRDefault="00B541C1"/>
    <w:p w:rsidR="00B541C1" w:rsidRDefault="00B541C1"/>
    <w:sectPr w:rsidR="00B541C1" w:rsidSect="0006201F">
      <w:pgSz w:w="16838" w:h="11906" w:orient="landscape"/>
      <w:pgMar w:top="142" w:right="1134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AD76F4"/>
    <w:multiLevelType w:val="hybridMultilevel"/>
    <w:tmpl w:val="93C22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E4"/>
    <w:rsid w:val="0006201F"/>
    <w:rsid w:val="00074C2C"/>
    <w:rsid w:val="002A4623"/>
    <w:rsid w:val="002B52E2"/>
    <w:rsid w:val="004C3C59"/>
    <w:rsid w:val="00501B69"/>
    <w:rsid w:val="006706E4"/>
    <w:rsid w:val="00706C33"/>
    <w:rsid w:val="00750D5A"/>
    <w:rsid w:val="00793F63"/>
    <w:rsid w:val="00826ED0"/>
    <w:rsid w:val="00AE29E4"/>
    <w:rsid w:val="00B541C1"/>
    <w:rsid w:val="00BA442B"/>
    <w:rsid w:val="00BF3FDD"/>
    <w:rsid w:val="00C625DE"/>
    <w:rsid w:val="00EB75A5"/>
    <w:rsid w:val="00F7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70022-81C5-4AEE-92F1-7C4E040A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46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3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3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3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2022-12-03T05:24:00Z</cp:lastPrinted>
  <dcterms:created xsi:type="dcterms:W3CDTF">2022-11-30T10:30:00Z</dcterms:created>
  <dcterms:modified xsi:type="dcterms:W3CDTF">2022-12-03T05:25:00Z</dcterms:modified>
</cp:coreProperties>
</file>