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F1" w:rsidRPr="00B078F1" w:rsidRDefault="00B078F1" w:rsidP="00B07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8F1" w:rsidRPr="00B078F1" w:rsidRDefault="00B078F1" w:rsidP="00B078F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</w:pPr>
      <w:r w:rsidRPr="00B078F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  <w:t>Результаты</w:t>
      </w:r>
    </w:p>
    <w:p w:rsidR="00B078F1" w:rsidRPr="00B078F1" w:rsidRDefault="00B078F1" w:rsidP="00B078F1">
      <w:pPr>
        <w:spacing w:after="292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B078F1">
        <w:rPr>
          <w:rFonts w:ascii="Times New Roman" w:eastAsia="Times New Roman" w:hAnsi="Times New Roman" w:cs="Times New Roman"/>
          <w:sz w:val="36"/>
          <w:szCs w:val="36"/>
        </w:rPr>
        <w:t>Сроки обработки экзаменационных работ и выдачи результатов ГИА-9</w:t>
      </w:r>
    </w:p>
    <w:p w:rsidR="00B078F1" w:rsidRPr="00B078F1" w:rsidRDefault="00B078F1" w:rsidP="00B0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78F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Обработка и проверка</w:t>
      </w:r>
      <w:r w:rsidRPr="00B078F1">
        <w:rPr>
          <w:rFonts w:ascii="Times New Roman" w:eastAsia="Times New Roman" w:hAnsi="Times New Roman" w:cs="Times New Roman"/>
          <w:color w:val="1A1A1A"/>
          <w:sz w:val="24"/>
          <w:szCs w:val="24"/>
        </w:rPr>
        <w:t> экзаменационных работ занимают не более десяти календарных дней.</w:t>
      </w:r>
    </w:p>
    <w:p w:rsidR="00B078F1" w:rsidRPr="00B078F1" w:rsidRDefault="00B078F1" w:rsidP="00B0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78F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Утверждение результатов ГИА-9</w:t>
      </w:r>
      <w:r w:rsidRPr="00B078F1">
        <w:rPr>
          <w:rFonts w:ascii="Times New Roman" w:eastAsia="Times New Roman" w:hAnsi="Times New Roman" w:cs="Times New Roman"/>
          <w:color w:val="1A1A1A"/>
          <w:sz w:val="24"/>
          <w:szCs w:val="24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B078F1" w:rsidRPr="00B078F1" w:rsidRDefault="00B078F1" w:rsidP="00B0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78F1">
        <w:rPr>
          <w:rFonts w:ascii="Times New Roman" w:eastAsia="Times New Roman" w:hAnsi="Times New Roman" w:cs="Times New Roman"/>
          <w:color w:val="1A1A1A"/>
          <w:sz w:val="24"/>
          <w:szCs w:val="24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B078F1" w:rsidRPr="00B078F1" w:rsidRDefault="00B078F1" w:rsidP="00B0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78F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Ознакомление участников ГИА-9</w:t>
      </w:r>
      <w:r w:rsidRPr="00B078F1">
        <w:rPr>
          <w:rFonts w:ascii="Times New Roman" w:eastAsia="Times New Roman" w:hAnsi="Times New Roman" w:cs="Times New Roman"/>
          <w:color w:val="1A1A1A"/>
          <w:sz w:val="24"/>
          <w:szCs w:val="24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B078F1" w:rsidRPr="00B078F1" w:rsidRDefault="00B078F1" w:rsidP="00B078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B078F1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Прием и рассмотрение апелляций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0"/>
        <w:gridCol w:w="4507"/>
        <w:gridCol w:w="7626"/>
      </w:tblGrid>
      <w:tr w:rsidR="00B078F1" w:rsidRPr="00B078F1" w:rsidTr="00B078F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Апелляция о несогласии с выставленными баллами</w:t>
            </w:r>
          </w:p>
        </w:tc>
      </w:tr>
      <w:tr w:rsidR="00B078F1" w:rsidRPr="00B078F1" w:rsidTr="00B078F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B078F1" w:rsidRPr="00B078F1" w:rsidTr="00B078F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Члену государственной экзаменационной комиссии,</w:t>
            </w: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покидая пункта</w:t>
            </w: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образовательные организации; Непосредственно в </w:t>
            </w:r>
            <w:proofErr w:type="spellStart"/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апеляционную</w:t>
            </w:r>
            <w:proofErr w:type="spellEnd"/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комиссию</w:t>
            </w:r>
          </w:p>
        </w:tc>
      </w:tr>
      <w:tr w:rsidR="00B078F1" w:rsidRPr="00B078F1" w:rsidTr="00B078F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рассмотрения </w:t>
            </w: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Рассматривается в течение двух рабочих дней, следующих за днем ее поступления </w:t>
            </w: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апелляционную комиссию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Рассматривается в течение четырех рабочих дней, следующих за днем </w:t>
            </w: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поступления в апелляционную комиссию</w:t>
            </w:r>
          </w:p>
        </w:tc>
      </w:tr>
      <w:tr w:rsidR="00B078F1" w:rsidRPr="00B078F1" w:rsidTr="00B078F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— Решение об отклонении апелляции;</w:t>
            </w: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— Решение об отклонении апелляции и сохранении выставленных баллов;  </w:t>
            </w: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Решение об удовлетворении апелляции и изменении баллов</w:t>
            </w:r>
          </w:p>
        </w:tc>
      </w:tr>
      <w:tr w:rsidR="00B078F1" w:rsidRPr="00B078F1" w:rsidTr="00B078F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B078F1" w:rsidRPr="00B078F1" w:rsidTr="00B078F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8F1" w:rsidRPr="00B078F1" w:rsidRDefault="00B078F1" w:rsidP="00B078F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B0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заявлению гражданина.</w:t>
            </w:r>
          </w:p>
        </w:tc>
      </w:tr>
    </w:tbl>
    <w:p w:rsidR="00FC47B7" w:rsidRDefault="00FC47B7"/>
    <w:sectPr w:rsidR="00FC47B7" w:rsidSect="00B078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8F1"/>
    <w:rsid w:val="00B078F1"/>
    <w:rsid w:val="00FC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7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8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78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7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90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9231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996C-678A-423C-92E3-38778BC3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</dc:creator>
  <cp:keywords/>
  <dc:description/>
  <cp:lastModifiedBy>Яша</cp:lastModifiedBy>
  <cp:revision>2</cp:revision>
  <dcterms:created xsi:type="dcterms:W3CDTF">2024-12-12T17:52:00Z</dcterms:created>
  <dcterms:modified xsi:type="dcterms:W3CDTF">2024-12-12T17:53:00Z</dcterms:modified>
</cp:coreProperties>
</file>